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Муниципальное автономное дошкольное образовательное учреждение</w:t>
      </w:r>
    </w:p>
    <w:p w:rsidR="002A4495" w:rsidRDefault="003959C8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Детский сад №14</w:t>
      </w:r>
      <w:r w:rsidR="002A449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A4495" w:rsidRPr="003959C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Ласточка</w:t>
      </w:r>
      <w:r w:rsidR="002A4495" w:rsidRPr="003959C8">
        <w:rPr>
          <w:rFonts w:ascii="Times New Roman" w:hAnsi="Times New Roman" w:cs="Times New Roman"/>
          <w:sz w:val="24"/>
          <w:szCs w:val="24"/>
        </w:rPr>
        <w:t xml:space="preserve">» </w:t>
      </w:r>
      <w:r w:rsidR="002A4495">
        <w:rPr>
          <w:rFonts w:ascii="Times New Roman CYR" w:hAnsi="Times New Roman CYR" w:cs="Times New Roman CYR"/>
          <w:sz w:val="24"/>
          <w:szCs w:val="24"/>
        </w:rPr>
        <w:t xml:space="preserve">города Бирска 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Бирский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район Республики Башкортостан</w:t>
      </w: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4495" w:rsidRPr="00C6251D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Принята</w:t>
      </w:r>
      <w:proofErr w:type="gramStart"/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У</w:t>
      </w:r>
      <w:proofErr w:type="gramEnd"/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тверждаю</w:t>
      </w:r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на заседании Педагогического совета                               Заведующий МАДОУ</w:t>
      </w:r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МАДОУ Детский сад №14                                                  Детский сад №14 «Ласточка»</w:t>
      </w:r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«Ласточка» г. Бирска                                                           г. Бирска</w:t>
      </w:r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Протокол №1 от 29.08.2025 г.                                            _____________Ю.П. </w:t>
      </w:r>
      <w:proofErr w:type="spellStart"/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Абдулманова</w:t>
      </w:r>
      <w:proofErr w:type="spellEnd"/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 w:bidi="hi-IN"/>
        </w:rPr>
      </w:pPr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Приказ №__</w:t>
      </w:r>
      <w:proofErr w:type="gramStart"/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_-</w:t>
      </w:r>
      <w:proofErr w:type="gramEnd"/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К от «___»______2025 г.</w:t>
      </w:r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Согласована</w:t>
      </w:r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на заседании Совета родителей</w:t>
      </w:r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МАДОУ Детский сад №14 «Ласточка» г. Бирска</w:t>
      </w:r>
    </w:p>
    <w:p w:rsidR="00C6251D" w:rsidRPr="00C6251D" w:rsidRDefault="00C6251D" w:rsidP="00C6251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6251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Протокол №___ от «___»______2025 г.</w:t>
      </w: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ind w:left="1122"/>
        <w:jc w:val="center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ind w:left="1122"/>
        <w:jc w:val="center"/>
        <w:rPr>
          <w:rFonts w:ascii="Calibri" w:hAnsi="Calibri" w:cs="Calibri"/>
        </w:rPr>
      </w:pP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ind w:left="1122"/>
        <w:jc w:val="center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spacing w:after="0" w:line="240" w:lineRule="auto"/>
        <w:ind w:left="1122"/>
        <w:jc w:val="center"/>
        <w:rPr>
          <w:rFonts w:ascii="Calibri" w:hAnsi="Calibri" w:cs="Calibri"/>
        </w:rPr>
      </w:pPr>
    </w:p>
    <w:p w:rsidR="00C6251D" w:rsidRPr="003959C8" w:rsidRDefault="00C6251D" w:rsidP="002A4495">
      <w:pPr>
        <w:autoSpaceDE w:val="0"/>
        <w:autoSpaceDN w:val="0"/>
        <w:adjustRightInd w:val="0"/>
        <w:spacing w:after="0" w:line="240" w:lineRule="auto"/>
        <w:ind w:left="1122"/>
        <w:jc w:val="center"/>
        <w:rPr>
          <w:rFonts w:ascii="Calibri" w:hAnsi="Calibri" w:cs="Calibri"/>
        </w:rPr>
      </w:pP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959C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Дополнительная общеразвивающая программа</w:t>
      </w:r>
    </w:p>
    <w:p w:rsidR="002A4495" w:rsidRDefault="00C6251D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художественн</w:t>
      </w:r>
      <w:r w:rsidR="002A4495">
        <w:rPr>
          <w:rFonts w:ascii="Times New Roman CYR" w:hAnsi="Times New Roman CYR" w:cs="Times New Roman CYR"/>
          <w:b/>
          <w:bCs/>
          <w:sz w:val="28"/>
          <w:szCs w:val="28"/>
        </w:rPr>
        <w:t xml:space="preserve">ой  направленности для детей 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дошкольного возраста</w:t>
      </w: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9C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6251D">
        <w:rPr>
          <w:rFonts w:ascii="Times New Roman CYR" w:hAnsi="Times New Roman CYR" w:cs="Times New Roman CYR"/>
          <w:b/>
          <w:bCs/>
          <w:sz w:val="28"/>
          <w:szCs w:val="28"/>
        </w:rPr>
        <w:t>Обучение вокалу</w:t>
      </w:r>
      <w:r w:rsidRPr="003959C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Срок реализации программы: 1 год</w:t>
      </w:r>
    </w:p>
    <w:p w:rsidR="00C6251D" w:rsidRDefault="00C6251D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Возраст воспитанников: от 3 до 7 лет</w:t>
      </w:r>
    </w:p>
    <w:p w:rsidR="002A4495" w:rsidRDefault="003959C8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Авторы: Воробьева Н.Л.</w:t>
      </w: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ind w:left="1122"/>
        <w:jc w:val="center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A4495" w:rsidRDefault="002A4495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2A4495" w:rsidRDefault="002A4495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2A4495" w:rsidRPr="002A4495" w:rsidRDefault="002A4495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2A4495" w:rsidRDefault="00C6251D" w:rsidP="002A44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Содержание</w:t>
      </w:r>
      <w:r w:rsidR="002A4495">
        <w:rPr>
          <w:rFonts w:ascii="Times New Roman CYR" w:hAnsi="Times New Roman CYR" w:cs="Times New Roman CYR"/>
          <w:b/>
          <w:bCs/>
          <w:sz w:val="28"/>
          <w:szCs w:val="28"/>
        </w:rPr>
        <w:t>:</w:t>
      </w:r>
    </w:p>
    <w:p w:rsidR="002A4495" w:rsidRPr="003959C8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Пояснительная записка ……………………………………………….……...3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Новизна, актуальность, педагогическая целесообразность образовательной программы…………………………………………………….3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 Программы………………………………………………………….3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Задачи Программы…………………………………………..3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Отличие программы от уже существующих …………………………………….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Возраст детей и срок реализации программы………………………………4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Форма организации занятий…………………………………………………..4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Планируемые результаты реализации программы…………………………4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Оценка результативности реализации программы ……….6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Формы подведения итогов реализации программы……………..6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Календарный учебный график……………………………………………….6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Учебно-тематический план……………………………………….…………...7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Методическое обеспечение программы………………………………........11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Организационно-педагогические условия реализации программы………..12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Литература ……………………………………………………..…………….12</w:t>
      </w:r>
    </w:p>
    <w:p w:rsidR="002A4495" w:rsidRPr="003959C8" w:rsidRDefault="002A4495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2A4495" w:rsidRDefault="002A4495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C6251D" w:rsidRPr="003959C8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Пояснительная записка.</w:t>
      </w:r>
    </w:p>
    <w:p w:rsidR="002A4495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Новизна, актуальность, педагогическая целесообразность образовательной программы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Пение – один из самых любимых видов музыкальной деятельности детей. Благодаря словесному тексту, песня доступнее детям по содержанию, чем любой другой вид музыкального жанра. Дети, воспринимая характер музыкального произведения в единстве со словом, глубже и сознательнее подходят к пониманию образа. Пение дает возможность выразить свои чувства. В процессе пения у детей развиваются музыкальные способности: музыкальный слух, память, чувство ритма. 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Пение способствует развитию речи, слова выговариваются протяжно, нараспев, что помогает четкому произношению отдельных звуков и слогов. Пение способствует развитию и укреплению легких и всего голосового аппарата. 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Пение является лучшей формой дыхательной гимнастики. В процессе обучения пению развивается детский голос, а так же решаются воспитательные задачи, связанные с формированием личности ребенка.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Данная рабочая программа разработана на основе программы музыкального</w:t>
      </w:r>
      <w:r>
        <w:rPr>
          <w:rFonts w:ascii="Times New Roman" w:hAnsi="Times New Roman" w:cs="Times New Roman"/>
          <w:sz w:val="29"/>
          <w:szCs w:val="29"/>
          <w:highlight w:val="white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образования детей раннего и дошкольного возраста </w:t>
      </w:r>
      <w:r w:rsidRPr="003959C8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Камертон</w:t>
      </w:r>
      <w:r w:rsidRPr="003959C8">
        <w:rPr>
          <w:rFonts w:ascii="Times New Roman" w:hAnsi="Times New Roman" w:cs="Times New Roman"/>
          <w:sz w:val="28"/>
          <w:szCs w:val="28"/>
          <w:highlight w:val="white"/>
        </w:rPr>
        <w:t xml:space="preserve">»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Э.П.Костиной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>.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 программе систематизированы средства и методы музыкально - художественной деятельности, обосновано использование разных видов детской музыкально – художественной деятельности в процессе обучение детей пению. В программе выделено два типа задач. Первый тип – это воспитательные задачи, которые направлены на развитие эмоциональности, интеллекта, а также коммуникативных особенностей детей. Второй тип – это образовательные задачи, которые связаны непосредственно с обучением детей пению. 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Для детей старшего дошкольного возраста занятия пением - это источник раскрепощения, оптимистического настроения, уверенности в своих силах, соматической стабилизацией и гармонизацией личности. Программа обеспечивает формирование умений певческой деятельности и совершенствование специальных вокальных навыков: певческой установки, звукообразования, певческого дыхания, артикуляции, ансамбля; координации деятельности голосового аппарата с основными свойствами певческого голоса (звонкостью,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полетностью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и т.п.), слуховые навыки (навыки слухового контроля и самоконтроля за качеством своего вокального звучания). Со временем пение становится для ребенка эстетической ценностью, которая будет обогащать всю его дальнейшую жизнь.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lastRenderedPageBreak/>
        <w:t>Цель и задачи программы.</w:t>
      </w:r>
    </w:p>
    <w:p w:rsidR="002A4495" w:rsidRDefault="002A449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9"/>
          <w:szCs w:val="29"/>
          <w:highlight w:val="white"/>
        </w:rPr>
      </w:pPr>
      <w:r>
        <w:rPr>
          <w:rFonts w:ascii="Times New Roman CYR" w:hAnsi="Times New Roman CYR" w:cs="Times New Roman CYR"/>
          <w:sz w:val="29"/>
          <w:szCs w:val="29"/>
          <w:highlight w:val="white"/>
        </w:rPr>
        <w:t>Основной целью программы является совершенствование</w:t>
      </w:r>
      <w:r>
        <w:rPr>
          <w:rFonts w:ascii="Times New Roman" w:hAnsi="Times New Roman" w:cs="Times New Roman"/>
          <w:sz w:val="29"/>
          <w:szCs w:val="29"/>
          <w:highlight w:val="white"/>
          <w:lang w:val="en-US"/>
        </w:rPr>
        <w:t>  </w:t>
      </w:r>
      <w:r>
        <w:rPr>
          <w:rFonts w:ascii="Times New Roman CYR" w:hAnsi="Times New Roman CYR" w:cs="Times New Roman CYR"/>
          <w:sz w:val="29"/>
          <w:szCs w:val="29"/>
          <w:highlight w:val="white"/>
        </w:rPr>
        <w:t>вокально – хоровых навыков дошкольников.</w:t>
      </w:r>
    </w:p>
    <w:p w:rsidR="002A4495" w:rsidRDefault="002A449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9"/>
          <w:szCs w:val="29"/>
          <w:highlight w:val="white"/>
        </w:rPr>
      </w:pPr>
      <w:r>
        <w:rPr>
          <w:rFonts w:ascii="Times New Roman CYR" w:hAnsi="Times New Roman CYR" w:cs="Times New Roman CYR"/>
          <w:sz w:val="29"/>
          <w:szCs w:val="29"/>
          <w:highlight w:val="white"/>
        </w:rPr>
        <w:t>Задачи:</w:t>
      </w:r>
    </w:p>
    <w:p w:rsidR="002A4495" w:rsidRDefault="002A449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9"/>
          <w:szCs w:val="29"/>
          <w:lang w:val="en-US"/>
        </w:rPr>
        <w:t>    </w:t>
      </w:r>
      <w:r w:rsidRPr="003959C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Развивать певческие способности.</w:t>
      </w:r>
    </w:p>
    <w:p w:rsidR="002A4495" w:rsidRDefault="002A449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9"/>
          <w:szCs w:val="29"/>
          <w:lang w:val="en-US"/>
        </w:rPr>
        <w:t>    </w:t>
      </w:r>
      <w:r w:rsidRPr="003959C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Формирование интереса к вокальному искусству.</w:t>
      </w:r>
    </w:p>
    <w:p w:rsidR="002A4495" w:rsidRDefault="002A449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9"/>
          <w:szCs w:val="29"/>
          <w:lang w:val="en-US"/>
        </w:rPr>
        <w:t>    </w:t>
      </w:r>
      <w:r w:rsidRPr="003959C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>Формирование певческой культуры.</w:t>
      </w:r>
    </w:p>
    <w:p w:rsidR="002A4495" w:rsidRDefault="002A449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9"/>
          <w:szCs w:val="29"/>
          <w:lang w:val="en-US"/>
        </w:rPr>
        <w:t>    </w:t>
      </w:r>
      <w:r w:rsidRPr="003959C8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Совершенствование вокально-хоровых навыков.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9"/>
          <w:szCs w:val="29"/>
          <w:highlight w:val="white"/>
          <w:lang w:val="en-US"/>
        </w:rPr>
        <w:t>    </w:t>
      </w:r>
      <w:r w:rsidRPr="003959C8">
        <w:rPr>
          <w:rFonts w:ascii="Times New Roman" w:hAnsi="Times New Roman" w:cs="Times New Roman"/>
          <w:sz w:val="28"/>
          <w:szCs w:val="28"/>
          <w:highlight w:val="white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Учить радоваться успехам других и вносить вклад в общий успех.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Общедидактические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принципы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построения программы сводятся к следующему:</w:t>
      </w:r>
    </w:p>
    <w:p w:rsidR="002A4495" w:rsidRDefault="002A449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9"/>
          <w:szCs w:val="29"/>
        </w:rPr>
        <w:t>1.</w:t>
      </w:r>
      <w:r>
        <w:rPr>
          <w:rFonts w:ascii="Times New Roman" w:hAnsi="Times New Roman" w:cs="Times New Roman"/>
          <w:sz w:val="14"/>
          <w:szCs w:val="14"/>
          <w:lang w:val="en-US"/>
        </w:rPr>
        <w:t>     </w:t>
      </w:r>
      <w:r>
        <w:rPr>
          <w:rFonts w:ascii="Times New Roman CYR" w:hAnsi="Times New Roman CYR" w:cs="Times New Roman CYR"/>
          <w:sz w:val="28"/>
          <w:szCs w:val="28"/>
        </w:rPr>
        <w:t>Принцип доступности и индивидуализации,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предусматривает учёт возрастных особенностей и возможностей ребёнка.</w:t>
      </w:r>
    </w:p>
    <w:p w:rsidR="002A4495" w:rsidRDefault="002A449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9"/>
          <w:szCs w:val="29"/>
        </w:rPr>
        <w:t>2.</w:t>
      </w:r>
      <w:r>
        <w:rPr>
          <w:rFonts w:ascii="Times New Roman" w:hAnsi="Times New Roman" w:cs="Times New Roman"/>
          <w:sz w:val="14"/>
          <w:szCs w:val="14"/>
          <w:lang w:val="en-US"/>
        </w:rPr>
        <w:t>     </w:t>
      </w:r>
      <w:r>
        <w:rPr>
          <w:rFonts w:ascii="Times New Roman CYR" w:hAnsi="Times New Roman CYR" w:cs="Times New Roman CYR"/>
          <w:sz w:val="28"/>
          <w:szCs w:val="28"/>
        </w:rPr>
        <w:t>Принцип постепенного повышения требований,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заключается в постановке перед ребёнком и выполнении им всё более трудных новых заданий, в постепенном увеличении объёма и интенсивности нагрузок.</w:t>
      </w:r>
    </w:p>
    <w:p w:rsidR="002A4495" w:rsidRDefault="002A449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9"/>
          <w:szCs w:val="29"/>
        </w:rPr>
        <w:t>3.</w:t>
      </w:r>
      <w:r>
        <w:rPr>
          <w:rFonts w:ascii="Times New Roman" w:hAnsi="Times New Roman" w:cs="Times New Roman"/>
          <w:sz w:val="14"/>
          <w:szCs w:val="14"/>
          <w:lang w:val="en-US"/>
        </w:rPr>
        <w:t>     </w:t>
      </w:r>
      <w:r>
        <w:rPr>
          <w:rFonts w:ascii="Times New Roman CYR" w:hAnsi="Times New Roman CYR" w:cs="Times New Roman CYR"/>
          <w:sz w:val="28"/>
          <w:szCs w:val="28"/>
        </w:rPr>
        <w:t>Принцип систематичности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предусматривает непрерывность и регулярность занятий.</w:t>
      </w:r>
    </w:p>
    <w:p w:rsidR="002A4495" w:rsidRDefault="002A449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9"/>
          <w:szCs w:val="29"/>
        </w:rPr>
        <w:t>4.</w:t>
      </w:r>
      <w:r>
        <w:rPr>
          <w:rFonts w:ascii="Times New Roman" w:hAnsi="Times New Roman" w:cs="Times New Roman"/>
          <w:sz w:val="14"/>
          <w:szCs w:val="14"/>
          <w:lang w:val="en-US"/>
        </w:rPr>
        <w:t>     </w:t>
      </w:r>
      <w:r>
        <w:rPr>
          <w:rFonts w:ascii="Times New Roman CYR" w:hAnsi="Times New Roman CYR" w:cs="Times New Roman CYR"/>
          <w:sz w:val="28"/>
          <w:szCs w:val="28"/>
        </w:rPr>
        <w:t>Принцип сознательности и активности,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предполагает обучение, опирающееся на сознательное и заинтересованное</w:t>
      </w:r>
      <w:r>
        <w:rPr>
          <w:rFonts w:ascii="Times New Roman" w:hAnsi="Times New Roman" w:cs="Times New Roman"/>
          <w:sz w:val="29"/>
          <w:szCs w:val="29"/>
          <w:lang w:val="en-US"/>
        </w:rPr>
        <w:t>  </w:t>
      </w:r>
      <w:r>
        <w:rPr>
          <w:rFonts w:ascii="Times New Roman CYR" w:hAnsi="Times New Roman CYR" w:cs="Times New Roman CYR"/>
          <w:sz w:val="28"/>
          <w:szCs w:val="28"/>
        </w:rPr>
        <w:t>отношение воспитанников к своим действиям.</w:t>
      </w:r>
    </w:p>
    <w:p w:rsidR="002A4495" w:rsidRDefault="002A449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9"/>
          <w:szCs w:val="29"/>
        </w:rPr>
        <w:t>5.</w:t>
      </w:r>
      <w:r>
        <w:rPr>
          <w:rFonts w:ascii="Times New Roman" w:hAnsi="Times New Roman" w:cs="Times New Roman"/>
          <w:sz w:val="14"/>
          <w:szCs w:val="14"/>
          <w:lang w:val="en-US"/>
        </w:rPr>
        <w:t>     </w:t>
      </w:r>
      <w:r>
        <w:rPr>
          <w:rFonts w:ascii="Times New Roman CYR" w:hAnsi="Times New Roman CYR" w:cs="Times New Roman CYR"/>
          <w:sz w:val="28"/>
          <w:szCs w:val="28"/>
        </w:rPr>
        <w:t>Принцип повторяемости материала.</w:t>
      </w:r>
    </w:p>
    <w:p w:rsidR="002A4495" w:rsidRDefault="002A449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9"/>
          <w:szCs w:val="29"/>
        </w:rPr>
        <w:t>6.</w:t>
      </w:r>
      <w:r>
        <w:rPr>
          <w:rFonts w:ascii="Times New Roman" w:hAnsi="Times New Roman" w:cs="Times New Roman"/>
          <w:sz w:val="14"/>
          <w:szCs w:val="14"/>
          <w:lang w:val="en-US"/>
        </w:rPr>
        <w:t>     </w:t>
      </w:r>
      <w:r>
        <w:rPr>
          <w:rFonts w:ascii="Times New Roman CYR" w:hAnsi="Times New Roman CYR" w:cs="Times New Roman CYR"/>
          <w:sz w:val="28"/>
          <w:szCs w:val="28"/>
        </w:rPr>
        <w:t>Принцип наглядности.</w:t>
      </w:r>
    </w:p>
    <w:p w:rsidR="002A4495" w:rsidRDefault="002A449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Отличие программы от уже существующих</w:t>
      </w:r>
    </w:p>
    <w:p w:rsidR="002A4495" w:rsidRPr="00A01F71" w:rsidRDefault="002A4495" w:rsidP="00C625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Реализация данной программы позволяет раскрывать условия для правильного звучания голоса (певческая установка), которые ускоряют </w:t>
      </w:r>
      <w:r w:rsidRPr="00A01F71">
        <w:rPr>
          <w:rFonts w:ascii="Times New Roman CYR" w:hAnsi="Times New Roman CYR" w:cs="Times New Roman CYR"/>
          <w:sz w:val="28"/>
          <w:szCs w:val="28"/>
        </w:rPr>
        <w:t>музыкальное развитие детей.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A01F71">
        <w:rPr>
          <w:rFonts w:ascii="Times New Roman CYR" w:hAnsi="Times New Roman CYR" w:cs="Times New Roman CYR"/>
          <w:b/>
          <w:bCs/>
          <w:sz w:val="28"/>
          <w:szCs w:val="28"/>
        </w:rPr>
        <w:t>Возраст детей,</w:t>
      </w:r>
      <w:r w:rsidRPr="00A01F71">
        <w:rPr>
          <w:rFonts w:ascii="Times New Roman CYR" w:hAnsi="Times New Roman CYR" w:cs="Times New Roman CYR"/>
          <w:sz w:val="28"/>
          <w:szCs w:val="28"/>
        </w:rPr>
        <w:t xml:space="preserve"> участвующих в реализации данной</w:t>
      </w:r>
      <w:r w:rsidRPr="00A01F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1F71">
        <w:rPr>
          <w:rFonts w:ascii="Times New Roman" w:hAnsi="Times New Roman" w:cs="Times New Roman"/>
          <w:sz w:val="28"/>
          <w:szCs w:val="28"/>
        </w:rPr>
        <w:t xml:space="preserve"> </w:t>
      </w:r>
      <w:r w:rsidR="00A01F71" w:rsidRPr="00A01F71">
        <w:rPr>
          <w:rFonts w:ascii="Times New Roman CYR" w:hAnsi="Times New Roman CYR" w:cs="Times New Roman CYR"/>
          <w:sz w:val="28"/>
          <w:szCs w:val="28"/>
        </w:rPr>
        <w:t>образовательной программы 3</w:t>
      </w:r>
      <w:r w:rsidRPr="00A01F71">
        <w:rPr>
          <w:rFonts w:ascii="Times New Roman CYR" w:hAnsi="Times New Roman CYR" w:cs="Times New Roman CYR"/>
          <w:sz w:val="28"/>
          <w:szCs w:val="28"/>
        </w:rPr>
        <w:t>-7 лет.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Срок реализации</w:t>
      </w:r>
      <w:r>
        <w:rPr>
          <w:rFonts w:ascii="Times New Roman CYR" w:hAnsi="Times New Roman CYR" w:cs="Times New Roman CYR"/>
          <w:sz w:val="28"/>
          <w:szCs w:val="28"/>
        </w:rPr>
        <w:t xml:space="preserve"> Программа рассчитана на 1 год и направлена на развитие вокальных и творческих способностей у детей от 3 до 7 лет. В программе учитываются возрастные особенности детей, и выделяется четыре возрастных ансамблевых состава: дети младшей (3-4 лет), средней (4-5 лет), старшей (5-6 лет) и подготовительной групп (6-7лет).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Программа разделена на отдельные тематические части. 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Режим проведения занятий: 1 раз в неделю. Продолжительность занятия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5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составляет младшие группы - 15 минут, средние группы – 20 минут; старшие - 25 минут, подготовительные группы – 30 минут. </w:t>
      </w:r>
    </w:p>
    <w:p w:rsidR="002A4495" w:rsidRDefault="002A449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Форма организации занятий</w:t>
      </w:r>
      <w:r>
        <w:rPr>
          <w:rFonts w:ascii="Times New Roman CYR" w:hAnsi="Times New Roman CYR" w:cs="Times New Roman CYR"/>
          <w:sz w:val="28"/>
          <w:szCs w:val="28"/>
        </w:rPr>
        <w:t>: групповые. Занятия проводятся в форме групповых занятий. Мальчики и девочки занимаются вместе. Занятия проводятся в соответствии с сеткой один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раз в неделю.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Планирумые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результаты реализации программы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Наличие интереса к вокальному искусству; стремление к вокальному творчеству самовыражению (пение соло, ансамблем, участие в импровизациях, участие в музыкально-драматических постановках);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Петь без напряжения, плавно, легким звуком; произносить отчетливо слова, своевременно начинать и заканчивать песню; петь в сопровождении музыкального инструмента;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Внимательно слушать музыку, эмоционально откликаться на выраженные в ней чувства и настроения;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Петь несложные песни в удобном диапазоне, исполняя их выразительно и музыкально, правильно передавая мелодию (ускоряя, замедляя, усиливая и ослабляя звучание);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Воспроизводить и чисто петь общее направление мелодии и отдельные ее отрезки с аккомпанементом;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Сохранять правильное положение корпуса при пении, относительно свободно артикулируя, правильно распределяя дыхание;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Петь индивидуально и коллективно, с сопровождением и без него;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Активно участвовать в выполнении творческих заданий;</w:t>
      </w: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Исполнять сольно и в ансамбле на ударных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звуковысотных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детских музыкальных инструментах несложные песни и мелодии.</w:t>
      </w:r>
    </w:p>
    <w:p w:rsidR="002A4495" w:rsidRPr="003959C8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Calibri" w:hAnsi="Calibri" w:cs="Calibri"/>
        </w:rPr>
      </w:pP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Оценка результативности реализации программы </w:t>
      </w:r>
      <w:r>
        <w:rPr>
          <w:rFonts w:ascii="Times New Roman CYR" w:hAnsi="Times New Roman CYR" w:cs="Times New Roman CYR"/>
          <w:sz w:val="28"/>
          <w:szCs w:val="28"/>
        </w:rPr>
        <w:t xml:space="preserve">диагностика. Результаты диагностики педагог вносит в Диагностическую карту. </w:t>
      </w:r>
    </w:p>
    <w:p w:rsidR="00E14BEB" w:rsidRDefault="00E14BEB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808"/>
        <w:gridCol w:w="1645"/>
        <w:gridCol w:w="1582"/>
        <w:gridCol w:w="2004"/>
        <w:gridCol w:w="1758"/>
      </w:tblGrid>
      <w:tr w:rsidR="00E14BEB" w:rsidTr="00E14BEB">
        <w:tc>
          <w:tcPr>
            <w:tcW w:w="709" w:type="dxa"/>
            <w:vMerge w:val="restart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2808" w:type="dxa"/>
            <w:vMerge w:val="restart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Фамилия, имя ребенка</w:t>
            </w:r>
          </w:p>
        </w:tc>
        <w:tc>
          <w:tcPr>
            <w:tcW w:w="6989" w:type="dxa"/>
            <w:gridSpan w:val="4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Критерии</w:t>
            </w:r>
          </w:p>
        </w:tc>
      </w:tr>
      <w:tr w:rsidR="00E14BEB" w:rsidTr="00E14BEB">
        <w:tc>
          <w:tcPr>
            <w:tcW w:w="709" w:type="dxa"/>
            <w:vMerge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08" w:type="dxa"/>
            <w:vMerge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645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Качественное исполнение знакомых песен</w:t>
            </w:r>
          </w:p>
        </w:tc>
        <w:tc>
          <w:tcPr>
            <w:tcW w:w="1582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Наличие певческого слуха</w:t>
            </w:r>
          </w:p>
        </w:tc>
        <w:tc>
          <w:tcPr>
            <w:tcW w:w="2004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Умение импровизировать</w:t>
            </w:r>
          </w:p>
        </w:tc>
        <w:tc>
          <w:tcPr>
            <w:tcW w:w="1758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Навыки выразительной дикции</w:t>
            </w:r>
          </w:p>
        </w:tc>
      </w:tr>
      <w:tr w:rsidR="00E14BEB" w:rsidTr="00E14BEB">
        <w:tc>
          <w:tcPr>
            <w:tcW w:w="7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80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645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582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04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5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7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80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645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582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04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5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7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80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645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582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04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5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C6251D" w:rsidRDefault="00C6251D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A4495" w:rsidRDefault="002A4495" w:rsidP="00C6251D">
      <w:pPr>
        <w:tabs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Диагностическая карта определения уровня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сформированности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певческих умений у детей</w:t>
      </w:r>
    </w:p>
    <w:p w:rsidR="00A01F71" w:rsidRDefault="00A01F71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01F71" w:rsidRDefault="00A01F71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01F71" w:rsidRDefault="00A01F71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Высокий уровень (В) 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проявляет интерес к вокальному искусству; стремление к вокальному творчеству самовыражению (пение соло, ансамблем, участие в импровизациях, участие в музыкально-драматических постановках); 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поет без напряжения, плавно, легким звуком; произносит отчетливо слова, своевременно начинает и заканчивает песню; 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поет  несложные песни в удобном диапазоне, исполняя их выразительно и музыкально, правильно передавая мелодию (ускоряя, замедляя, усиливая и ослабляя звучание);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воспроизводит и чисто поет общее направление мелодии и отдельные ее отрезки с аккомпанементом;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сохраняет правильное положение корпуса при пении, относительно свободно артикулируя, правильно распределяя дыхание.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Средний уровень (С)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проявляет интерес к вокальному искусству; стремление к вокальному творчеству самовыражению (пение соло, ансамблем, участие в импровизациях, участие в музыкально-драматических постановках); 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поет без напряжения, плавно, легким звуком; произносит отчетливо слова, своевременно начинает и заканчивает песню; 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поет  несложные песни в удобном диапазоне, исполняя их выразительно и музыкально, правильно передавая мелодию (ускоряя, замедляя, усиливая и ослабляя звучание);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недостаточно чисто воспроизводит общее направление мелодии и отдельные ее отрезки с аккомпанементом;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старается сохранять правильное положение корпуса при пении, относительно свободно артикулируя, недостаточно правильно распределяет дыхание.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Низкий уровень (Н)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Ребёнок не проявляет интерес к вокальному искусству; стремление к вокальному творчеству самовыражению;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 w:rsidRPr="002A4495">
        <w:rPr>
          <w:rFonts w:ascii="Times New Roman" w:hAnsi="Times New Roman" w:cs="Times New Roman"/>
          <w:sz w:val="28"/>
          <w:szCs w:val="28"/>
        </w:rPr>
        <w:t>затрудняется</w:t>
      </w:r>
      <w:r>
        <w:rPr>
          <w:rFonts w:ascii="Times New Roman CYR" w:hAnsi="Times New Roman CYR" w:cs="Times New Roman CYR"/>
          <w:sz w:val="28"/>
          <w:szCs w:val="28"/>
        </w:rPr>
        <w:t xml:space="preserve"> в  пении, отчетливом произнесении слов, своевременном начале и окончании песни;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не воспроизводит общее направление мелодии и отдельные ее отрезки с аккомпанементом;</w:t>
      </w: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не может сохранить правильное положение корпуса при пении, неправильно распределяет дыхание.</w:t>
      </w:r>
    </w:p>
    <w:p w:rsidR="002A4495" w:rsidRPr="003959C8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Форма подведения итогов реализации Программы:</w:t>
      </w:r>
      <w:r>
        <w:rPr>
          <w:rFonts w:ascii="Times New Roman CYR" w:hAnsi="Times New Roman CYR" w:cs="Times New Roman CYR"/>
          <w:sz w:val="28"/>
          <w:szCs w:val="28"/>
        </w:rPr>
        <w:t xml:space="preserve"> выступление детей на детских утренниках, участие в театрально-хореографических постановках, муниципальных смотрах-конкурсах.</w:t>
      </w:r>
    </w:p>
    <w:p w:rsidR="002A4495" w:rsidRPr="003959C8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Calibri" w:hAnsi="Calibri" w:cs="Calibri"/>
        </w:rPr>
      </w:pPr>
    </w:p>
    <w:p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Календарный учебный график.</w:t>
      </w:r>
    </w:p>
    <w:p w:rsidR="002A4495" w:rsidRPr="003959C8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 рассчитана на один год обучения. Занятия проводятся один</w:t>
      </w:r>
      <w:r>
        <w:rPr>
          <w:rFonts w:ascii="Times New Roman" w:hAnsi="Times New Roman" w:cs="Times New Roman"/>
          <w:sz w:val="29"/>
          <w:szCs w:val="29"/>
          <w:lang w:val="en-US"/>
        </w:rPr>
        <w:t>  </w:t>
      </w:r>
      <w:r>
        <w:rPr>
          <w:rFonts w:ascii="Times New Roman CYR" w:hAnsi="Times New Roman CYR" w:cs="Times New Roman CYR"/>
          <w:sz w:val="28"/>
          <w:szCs w:val="28"/>
        </w:rPr>
        <w:t>раз в неделю, во вторую половину дня  15 минут с детьми 3-4 лет, 20 минут  с детьми 4-5 лет, 25 минут с детьми 5-6 лет, 30 минут с детьми 6-7 лет.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</w:p>
    <w:p w:rsidR="002A4495" w:rsidRDefault="002A4495" w:rsidP="002A449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Учебно-тематический план</w:t>
      </w:r>
    </w:p>
    <w:p w:rsidR="002A4495" w:rsidRDefault="002A4495" w:rsidP="002A449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3-4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1559"/>
        <w:gridCol w:w="1575"/>
      </w:tblGrid>
      <w:tr w:rsidR="002A4495" w:rsidTr="002A4495">
        <w:tc>
          <w:tcPr>
            <w:tcW w:w="180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Месяц</w:t>
            </w:r>
          </w:p>
        </w:tc>
        <w:tc>
          <w:tcPr>
            <w:tcW w:w="4962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занятий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Время</w:t>
            </w:r>
          </w:p>
        </w:tc>
      </w:tr>
      <w:tr w:rsidR="007F1FBD" w:rsidTr="002A4495">
        <w:tc>
          <w:tcPr>
            <w:tcW w:w="1809" w:type="dxa"/>
          </w:tcPr>
          <w:p w:rsidR="007F1FBD" w:rsidRDefault="007F1FBD" w:rsidP="007F1FB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4962" w:type="dxa"/>
          </w:tcPr>
          <w:p w:rsidR="007F1FBD" w:rsidRPr="00C6251D" w:rsidRDefault="00C6251D" w:rsidP="007F1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«Давайте познакомимся</w:t>
            </w:r>
          </w:p>
        </w:tc>
        <w:tc>
          <w:tcPr>
            <w:tcW w:w="1559" w:type="dxa"/>
          </w:tcPr>
          <w:p w:rsidR="007F1FBD" w:rsidRDefault="007F1FBD" w:rsidP="002A4495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7F1FBD" w:rsidRDefault="007F1FBD" w:rsidP="002A4495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0.5 ч.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62" w:type="dxa"/>
          </w:tcPr>
          <w:p w:rsidR="002A4495" w:rsidRDefault="00412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гости просим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Default="007F1FBD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2A4495" w:rsidRDefault="007F1FBD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62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«Здравствуй, </w:t>
            </w:r>
            <w:r w:rsidR="007F1FBD">
              <w:rPr>
                <w:rFonts w:ascii="Times New Roman" w:hAnsi="Times New Roman" w:cs="Times New Roman"/>
                <w:sz w:val="28"/>
                <w:szCs w:val="28"/>
              </w:rPr>
              <w:t>Гостья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-зима»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962" w:type="dxa"/>
          </w:tcPr>
          <w:p w:rsidR="002A4495" w:rsidRDefault="00412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«Зимушка-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забавушка</w:t>
            </w:r>
            <w:proofErr w:type="spellEnd"/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962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папа</w:t>
            </w:r>
            <w:r w:rsidR="00412CF4">
              <w:rPr>
                <w:rFonts w:ascii="Times New Roman" w:hAnsi="Times New Roman" w:cs="Times New Roman"/>
                <w:sz w:val="28"/>
                <w:szCs w:val="28"/>
              </w:rPr>
              <w:t>-самый лучший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62" w:type="dxa"/>
          </w:tcPr>
          <w:p w:rsidR="002A4495" w:rsidRDefault="00412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«Мамина радость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962" w:type="dxa"/>
          </w:tcPr>
          <w:p w:rsidR="002A4495" w:rsidRDefault="00412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«Весенняя капель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962" w:type="dxa"/>
          </w:tcPr>
          <w:p w:rsidR="002A4495" w:rsidRDefault="00412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весело шагать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ч. 30 м.</w:t>
            </w:r>
          </w:p>
        </w:tc>
      </w:tr>
    </w:tbl>
    <w:p w:rsidR="002A4495" w:rsidRDefault="002A4495" w:rsidP="002A44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495" w:rsidRDefault="002A4495" w:rsidP="002A4495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4-5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1559"/>
        <w:gridCol w:w="1575"/>
      </w:tblGrid>
      <w:tr w:rsidR="002A4495" w:rsidTr="002A4495">
        <w:tc>
          <w:tcPr>
            <w:tcW w:w="180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Месяц</w:t>
            </w:r>
          </w:p>
        </w:tc>
        <w:tc>
          <w:tcPr>
            <w:tcW w:w="4962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занятий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Время</w:t>
            </w:r>
          </w:p>
        </w:tc>
      </w:tr>
      <w:tr w:rsidR="007F1FBD" w:rsidTr="002A4495">
        <w:tc>
          <w:tcPr>
            <w:tcW w:w="1809" w:type="dxa"/>
          </w:tcPr>
          <w:p w:rsidR="007F1FBD" w:rsidRDefault="007F1FBD" w:rsidP="007F1FB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4962" w:type="dxa"/>
          </w:tcPr>
          <w:p w:rsidR="007F1FBD" w:rsidRDefault="00412CF4" w:rsidP="00412CF4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Здравствуй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сень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золотая»</w:t>
            </w:r>
          </w:p>
        </w:tc>
        <w:tc>
          <w:tcPr>
            <w:tcW w:w="1559" w:type="dxa"/>
          </w:tcPr>
          <w:p w:rsidR="007F1FBD" w:rsidRDefault="00412CF4" w:rsidP="00412CF4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7F1FBD" w:rsidRDefault="00412CF4" w:rsidP="002A4495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40м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62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живет мой голосок?»</w:t>
            </w:r>
          </w:p>
        </w:tc>
        <w:tc>
          <w:tcPr>
            <w:tcW w:w="1559" w:type="dxa"/>
          </w:tcPr>
          <w:p w:rsidR="002A4495" w:rsidRDefault="00412CF4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2A4495" w:rsidRDefault="00412CF4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62" w:type="dxa"/>
          </w:tcPr>
          <w:p w:rsidR="002A4495" w:rsidRDefault="00412CF4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 нам приходит Новый год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 20 м.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962" w:type="dxa"/>
          </w:tcPr>
          <w:p w:rsidR="002A4495" w:rsidRDefault="00412CF4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«Подарю тебе улыбку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м.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962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 папы друга нет»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 20 м.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62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«Маме песенку спою»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 20 м.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962" w:type="dxa"/>
          </w:tcPr>
          <w:p w:rsidR="002A4495" w:rsidRDefault="0071023A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«Апрельская капель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 20 м.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962" w:type="dxa"/>
          </w:tcPr>
          <w:p w:rsidR="002A4495" w:rsidRDefault="0071023A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Здравствуй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красное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 20 м.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ч. 40 м. </w:t>
            </w:r>
          </w:p>
        </w:tc>
      </w:tr>
    </w:tbl>
    <w:p w:rsidR="002A4495" w:rsidRDefault="002A4495" w:rsidP="002A44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4495" w:rsidRDefault="002A4495" w:rsidP="002A4495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1559"/>
        <w:gridCol w:w="1575"/>
      </w:tblGrid>
      <w:tr w:rsidR="002A4495" w:rsidTr="002A4495">
        <w:tc>
          <w:tcPr>
            <w:tcW w:w="1809" w:type="dxa"/>
          </w:tcPr>
          <w:p w:rsidR="002A4495" w:rsidRDefault="002A4495" w:rsidP="002A4495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Месяц</w:t>
            </w:r>
          </w:p>
        </w:tc>
        <w:tc>
          <w:tcPr>
            <w:tcW w:w="4962" w:type="dxa"/>
          </w:tcPr>
          <w:p w:rsidR="002A4495" w:rsidRDefault="002A4495" w:rsidP="002A4495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занятий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Время</w:t>
            </w:r>
          </w:p>
        </w:tc>
      </w:tr>
      <w:tr w:rsidR="007F1FBD" w:rsidTr="002A4495">
        <w:tc>
          <w:tcPr>
            <w:tcW w:w="1809" w:type="dxa"/>
          </w:tcPr>
          <w:p w:rsidR="007F1FBD" w:rsidRPr="002A4495" w:rsidRDefault="007F1FBD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4962" w:type="dxa"/>
          </w:tcPr>
          <w:p w:rsidR="007F1FBD" w:rsidRDefault="0071023A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«Художница-осень»</w:t>
            </w:r>
          </w:p>
        </w:tc>
        <w:tc>
          <w:tcPr>
            <w:tcW w:w="1559" w:type="dxa"/>
          </w:tcPr>
          <w:p w:rsidR="007F1FBD" w:rsidRPr="002A4495" w:rsidRDefault="0071023A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7F1FBD" w:rsidRPr="002A4495" w:rsidRDefault="0071023A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50м</w:t>
            </w:r>
          </w:p>
        </w:tc>
      </w:tr>
      <w:tr w:rsidR="002A4495" w:rsidTr="00C6251D">
        <w:trPr>
          <w:trHeight w:val="227"/>
        </w:trPr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Ноябрь</w:t>
            </w:r>
          </w:p>
        </w:tc>
        <w:tc>
          <w:tcPr>
            <w:tcW w:w="4962" w:type="dxa"/>
          </w:tcPr>
          <w:p w:rsidR="002A4495" w:rsidRPr="002A4495" w:rsidRDefault="00C6251D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«Песня – душа народа»</w:t>
            </w:r>
          </w:p>
        </w:tc>
        <w:tc>
          <w:tcPr>
            <w:tcW w:w="1559" w:type="dxa"/>
          </w:tcPr>
          <w:p w:rsidR="002A4495" w:rsidRPr="00C6251D" w:rsidRDefault="002A4495" w:rsidP="00C6251D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2A4495" w:rsidRPr="00C6251D" w:rsidRDefault="002A4495" w:rsidP="00C6251D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50 м.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Декабрь</w:t>
            </w:r>
          </w:p>
        </w:tc>
        <w:tc>
          <w:tcPr>
            <w:tcW w:w="4962" w:type="dxa"/>
          </w:tcPr>
          <w:p w:rsidR="002A4495" w:rsidRPr="002A4495" w:rsidRDefault="00B14E90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«К нам приходит </w:t>
            </w:r>
            <w:r w:rsid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Новый год»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 4</w:t>
            </w: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0 м.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Январь</w:t>
            </w:r>
          </w:p>
        </w:tc>
        <w:tc>
          <w:tcPr>
            <w:tcW w:w="4962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«Петь приятно и удобно»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5</w:t>
            </w: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0 м.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Февраль</w:t>
            </w:r>
          </w:p>
        </w:tc>
        <w:tc>
          <w:tcPr>
            <w:tcW w:w="4962" w:type="dxa"/>
          </w:tcPr>
          <w:p w:rsidR="002A4495" w:rsidRPr="002A4495" w:rsidRDefault="00B14E90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«Лучше папы друга</w:t>
            </w:r>
            <w:r w:rsid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нет!»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 40 м.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Март</w:t>
            </w:r>
          </w:p>
        </w:tc>
        <w:tc>
          <w:tcPr>
            <w:tcW w:w="4962" w:type="dxa"/>
          </w:tcPr>
          <w:p w:rsidR="002A4495" w:rsidRPr="002A4495" w:rsidRDefault="00B14E90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«Есть у солнышка друзья</w:t>
            </w:r>
            <w:r w:rsid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 40 м.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Апрель</w:t>
            </w:r>
          </w:p>
        </w:tc>
        <w:tc>
          <w:tcPr>
            <w:tcW w:w="4962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«Что такое доброта?»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 40 м.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Май</w:t>
            </w:r>
          </w:p>
        </w:tc>
        <w:tc>
          <w:tcPr>
            <w:tcW w:w="4962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«Детский сад – волшебная страна»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 40 м.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 w:rsidP="002A4495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26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11 ч.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15</w:t>
            </w: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м.</w:t>
            </w:r>
          </w:p>
        </w:tc>
      </w:tr>
    </w:tbl>
    <w:p w:rsidR="002A4495" w:rsidRDefault="002A4495" w:rsidP="002A4495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A4495" w:rsidRDefault="002A4495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495">
        <w:rPr>
          <w:rFonts w:ascii="Times New Roman" w:hAnsi="Times New Roman" w:cs="Times New Roman"/>
          <w:b/>
          <w:sz w:val="28"/>
          <w:szCs w:val="28"/>
        </w:rPr>
        <w:lastRenderedPageBreak/>
        <w:t>6-7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1559"/>
        <w:gridCol w:w="1575"/>
      </w:tblGrid>
      <w:tr w:rsidR="002A4495" w:rsidTr="002A4495">
        <w:tc>
          <w:tcPr>
            <w:tcW w:w="180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Месяц</w:t>
            </w:r>
          </w:p>
        </w:tc>
        <w:tc>
          <w:tcPr>
            <w:tcW w:w="4962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занятий</w:t>
            </w:r>
          </w:p>
        </w:tc>
        <w:tc>
          <w:tcPr>
            <w:tcW w:w="1575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Время</w:t>
            </w:r>
          </w:p>
        </w:tc>
      </w:tr>
      <w:tr w:rsidR="007F1FBD" w:rsidTr="002A4495">
        <w:tc>
          <w:tcPr>
            <w:tcW w:w="1809" w:type="dxa"/>
          </w:tcPr>
          <w:p w:rsidR="007F1FBD" w:rsidRDefault="007F1FBD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4962" w:type="dxa"/>
          </w:tcPr>
          <w:p w:rsidR="007F1FBD" w:rsidRDefault="0071023A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Осень дивная пора </w:t>
            </w:r>
          </w:p>
        </w:tc>
        <w:tc>
          <w:tcPr>
            <w:tcW w:w="1559" w:type="dxa"/>
          </w:tcPr>
          <w:p w:rsidR="007F1FBD" w:rsidRPr="002A4495" w:rsidRDefault="0071023A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7F1FBD" w:rsidRPr="002A4495" w:rsidRDefault="0071023A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30м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62" w:type="dxa"/>
          </w:tcPr>
          <w:p w:rsidR="002A4495" w:rsidRPr="00C6251D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«Песня – душа народа»</w:t>
            </w:r>
          </w:p>
        </w:tc>
        <w:tc>
          <w:tcPr>
            <w:tcW w:w="1559" w:type="dxa"/>
          </w:tcPr>
          <w:p w:rsidR="002A4495" w:rsidRPr="00C6251D" w:rsidRDefault="002A4495" w:rsidP="00C6251D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2A4495" w:rsidRPr="00C6251D" w:rsidRDefault="002A4495" w:rsidP="00C62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30 м.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62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песней встретим Новый год»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962" w:type="dxa"/>
          </w:tcPr>
          <w:p w:rsidR="002A4495" w:rsidRPr="002A4495" w:rsidRDefault="00B14E90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«Зимушка-зима</w:t>
            </w:r>
            <w:r w:rsidR="002A4495" w:rsidRP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 xml:space="preserve">1 ч. 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962" w:type="dxa"/>
          </w:tcPr>
          <w:p w:rsidR="002A4495" w:rsidRPr="002A4495" w:rsidRDefault="00B14E90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«Маме песенку спою</w:t>
            </w:r>
            <w:r w:rsidR="002A4495" w:rsidRP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62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«В гостях у композитора»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962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«Что такое доброта?»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A4495" w:rsidTr="002A4495">
        <w:tc>
          <w:tcPr>
            <w:tcW w:w="1809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962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«Волшебный микрофон»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A4495" w:rsidTr="002A4495">
        <w:tc>
          <w:tcPr>
            <w:tcW w:w="1809" w:type="dxa"/>
          </w:tcPr>
          <w:p w:rsidR="002A4495" w:rsidRDefault="002A4495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75" w:type="dxa"/>
          </w:tcPr>
          <w:p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12 ч.</w:t>
            </w:r>
          </w:p>
        </w:tc>
      </w:tr>
    </w:tbl>
    <w:p w:rsidR="002A4495" w:rsidRPr="002A4495" w:rsidRDefault="002A4495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495" w:rsidRDefault="002A4495" w:rsidP="002A449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Содержание программы</w:t>
      </w:r>
    </w:p>
    <w:p w:rsidR="002A4495" w:rsidRDefault="002A4495" w:rsidP="002A449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3-4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5"/>
        <w:gridCol w:w="16"/>
        <w:gridCol w:w="14"/>
        <w:gridCol w:w="7940"/>
      </w:tblGrid>
      <w:tr w:rsidR="002A4495" w:rsidTr="00B03651">
        <w:tc>
          <w:tcPr>
            <w:tcW w:w="9905" w:type="dxa"/>
            <w:gridSpan w:val="4"/>
          </w:tcPr>
          <w:p w:rsidR="002A4495" w:rsidRPr="002A4495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A4495" w:rsidTr="00B03651">
        <w:tc>
          <w:tcPr>
            <w:tcW w:w="1951" w:type="dxa"/>
            <w:gridSpan w:val="2"/>
          </w:tcPr>
          <w:p w:rsidR="002A4495" w:rsidRPr="002A4495" w:rsidRDefault="002A4495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Номер занятия</w:t>
            </w:r>
          </w:p>
        </w:tc>
        <w:tc>
          <w:tcPr>
            <w:tcW w:w="7954" w:type="dxa"/>
            <w:gridSpan w:val="2"/>
          </w:tcPr>
          <w:p w:rsidR="002A4495" w:rsidRDefault="002A4495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занятия</w:t>
            </w:r>
          </w:p>
        </w:tc>
      </w:tr>
      <w:tr w:rsidR="00B03651" w:rsidTr="00B03651">
        <w:trPr>
          <w:trHeight w:val="300"/>
        </w:trPr>
        <w:tc>
          <w:tcPr>
            <w:tcW w:w="1951" w:type="dxa"/>
            <w:gridSpan w:val="2"/>
            <w:vMerge w:val="restart"/>
          </w:tcPr>
          <w:p w:rsidR="00B03651" w:rsidRDefault="00B03651" w:rsidP="00B03651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Занятие 1 – 4</w:t>
            </w:r>
          </w:p>
          <w:p w:rsidR="00B03651" w:rsidRDefault="00B03651" w:rsidP="00B03651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B03651" w:rsidRDefault="00B03651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4" w:type="dxa"/>
            <w:gridSpan w:val="2"/>
            <w:tcBorders>
              <w:bottom w:val="single" w:sz="4" w:space="0" w:color="auto"/>
            </w:tcBorders>
          </w:tcPr>
          <w:p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«Песенка - приветствие»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М.Картушиной</w:t>
            </w:r>
            <w:proofErr w:type="spellEnd"/>
          </w:p>
        </w:tc>
      </w:tr>
      <w:tr w:rsidR="00B03651" w:rsidTr="00B03651">
        <w:trPr>
          <w:trHeight w:val="435"/>
        </w:trPr>
        <w:tc>
          <w:tcPr>
            <w:tcW w:w="1951" w:type="dxa"/>
            <w:gridSpan w:val="2"/>
            <w:vMerge/>
            <w:tcBorders>
              <w:bottom w:val="single" w:sz="4" w:space="0" w:color="auto"/>
            </w:tcBorders>
          </w:tcPr>
          <w:p w:rsidR="00B03651" w:rsidRDefault="00B03651" w:rsidP="00B03651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9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3651" w:rsidRDefault="00377EF9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«Маленькая птичка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 xml:space="preserve">» м. </w:t>
            </w:r>
            <w:proofErr w:type="spellStart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 w:rsidR="00B0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сл.Н.Комиссаровой</w:t>
            </w:r>
            <w:proofErr w:type="spellEnd"/>
          </w:p>
        </w:tc>
      </w:tr>
      <w:tr w:rsidR="00B03651" w:rsidTr="00B03651">
        <w:trPr>
          <w:trHeight w:val="301"/>
        </w:trPr>
        <w:tc>
          <w:tcPr>
            <w:tcW w:w="99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03651" w:rsidTr="00B03651">
        <w:trPr>
          <w:trHeight w:val="330"/>
        </w:trPr>
        <w:tc>
          <w:tcPr>
            <w:tcW w:w="195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5- 8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Лесенка</w:t>
            </w:r>
            <w:proofErr w:type="gram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77EF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377EF9">
              <w:rPr>
                <w:rFonts w:ascii="Times New Roman" w:hAnsi="Times New Roman" w:cs="Times New Roman"/>
                <w:sz w:val="28"/>
                <w:szCs w:val="28"/>
              </w:rPr>
              <w:t>.Е.Тиличеевой</w:t>
            </w:r>
            <w:proofErr w:type="spellEnd"/>
            <w:r w:rsidR="00377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7EF9">
              <w:rPr>
                <w:rFonts w:ascii="Times New Roman" w:hAnsi="Times New Roman" w:cs="Times New Roman"/>
                <w:sz w:val="28"/>
                <w:szCs w:val="28"/>
              </w:rPr>
              <w:t>сл.М.Булатова</w:t>
            </w:r>
            <w:proofErr w:type="spellEnd"/>
          </w:p>
        </w:tc>
      </w:tr>
      <w:tr w:rsidR="00B03651" w:rsidTr="00B03651">
        <w:trPr>
          <w:trHeight w:val="299"/>
        </w:trPr>
        <w:tc>
          <w:tcPr>
            <w:tcW w:w="1951" w:type="dxa"/>
            <w:gridSpan w:val="2"/>
            <w:vMerge/>
            <w:tcBorders>
              <w:right w:val="single" w:sz="4" w:space="0" w:color="auto"/>
            </w:tcBorders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03651" w:rsidRPr="00B03651" w:rsidRDefault="00377EF9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«Медвежата»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м.Н.Френкель</w:t>
            </w:r>
            <w:proofErr w:type="spellEnd"/>
          </w:p>
        </w:tc>
      </w:tr>
      <w:tr w:rsidR="00B03651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905" w:type="dxa"/>
            <w:gridSpan w:val="4"/>
          </w:tcPr>
          <w:p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03651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1935" w:type="dxa"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9 - 10</w:t>
            </w:r>
          </w:p>
        </w:tc>
        <w:tc>
          <w:tcPr>
            <w:tcW w:w="7970" w:type="dxa"/>
            <w:gridSpan w:val="3"/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 xml:space="preserve">«Вот как мы умеем» 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м.Е.Тиличеевой</w:t>
            </w:r>
            <w:proofErr w:type="spellEnd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</w:p>
        </w:tc>
      </w:tr>
      <w:tr w:rsidR="00B03651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9905" w:type="dxa"/>
            <w:gridSpan w:val="4"/>
          </w:tcPr>
          <w:p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03651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1965" w:type="dxa"/>
            <w:gridSpan w:val="3"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11 - 14</w:t>
            </w:r>
          </w:p>
        </w:tc>
        <w:tc>
          <w:tcPr>
            <w:tcW w:w="7940" w:type="dxa"/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 xml:space="preserve">«Цыплята 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м.А.Филиппенко</w:t>
            </w:r>
            <w:proofErr w:type="spellEnd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сл.Т.Волгиной</w:t>
            </w:r>
            <w:proofErr w:type="spellEnd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03651" w:rsidTr="00B03651">
        <w:tc>
          <w:tcPr>
            <w:tcW w:w="9905" w:type="dxa"/>
            <w:gridSpan w:val="4"/>
          </w:tcPr>
          <w:p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Фнвраль</w:t>
            </w:r>
            <w:proofErr w:type="spellEnd"/>
          </w:p>
        </w:tc>
      </w:tr>
      <w:tr w:rsidR="00B03651" w:rsidTr="00B03651">
        <w:tc>
          <w:tcPr>
            <w:tcW w:w="1951" w:type="dxa"/>
            <w:gridSpan w:val="2"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15 - 18</w:t>
            </w:r>
          </w:p>
        </w:tc>
        <w:tc>
          <w:tcPr>
            <w:tcW w:w="7954" w:type="dxa"/>
            <w:gridSpan w:val="2"/>
          </w:tcPr>
          <w:p w:rsidR="00B03651" w:rsidRDefault="00377EF9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«Собачка»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м.М.Раухвергера</w:t>
            </w:r>
            <w:proofErr w:type="spellEnd"/>
            <w:r w:rsidR="00B0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сл.А.Барто</w:t>
            </w:r>
            <w:proofErr w:type="spellEnd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03651" w:rsidTr="00B03651">
        <w:tc>
          <w:tcPr>
            <w:tcW w:w="9905" w:type="dxa"/>
            <w:gridSpan w:val="4"/>
          </w:tcPr>
          <w:p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03651" w:rsidTr="00B03651">
        <w:trPr>
          <w:trHeight w:val="420"/>
        </w:trPr>
        <w:tc>
          <w:tcPr>
            <w:tcW w:w="1951" w:type="dxa"/>
            <w:gridSpan w:val="2"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19 - 22</w:t>
            </w:r>
          </w:p>
        </w:tc>
        <w:tc>
          <w:tcPr>
            <w:tcW w:w="7954" w:type="dxa"/>
            <w:gridSpan w:val="2"/>
          </w:tcPr>
          <w:p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В.Фере</w:t>
            </w:r>
            <w:proofErr w:type="spellEnd"/>
          </w:p>
        </w:tc>
      </w:tr>
      <w:tr w:rsidR="00B03651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905" w:type="dxa"/>
            <w:gridSpan w:val="4"/>
          </w:tcPr>
          <w:p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03651" w:rsidTr="00B03651">
        <w:tc>
          <w:tcPr>
            <w:tcW w:w="1951" w:type="dxa"/>
            <w:gridSpan w:val="2"/>
          </w:tcPr>
          <w:p w:rsidR="00B03651" w:rsidRPr="00B03651" w:rsidRDefault="001738F4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23 - 24</w:t>
            </w:r>
          </w:p>
        </w:tc>
        <w:tc>
          <w:tcPr>
            <w:tcW w:w="7954" w:type="dxa"/>
            <w:gridSpan w:val="2"/>
          </w:tcPr>
          <w:p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«Ладушки»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401B" w:rsidRDefault="0024401B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90" w:rsidTr="00B03651">
        <w:tc>
          <w:tcPr>
            <w:tcW w:w="1951" w:type="dxa"/>
            <w:gridSpan w:val="2"/>
          </w:tcPr>
          <w:p w:rsidR="00B14E90" w:rsidRPr="00B03651" w:rsidRDefault="00B14E9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gridSpan w:val="2"/>
          </w:tcPr>
          <w:p w:rsidR="00B14E90" w:rsidRPr="0024401B" w:rsidRDefault="0024401B" w:rsidP="00244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01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B14E90" w:rsidTr="00B03651">
        <w:tc>
          <w:tcPr>
            <w:tcW w:w="1951" w:type="dxa"/>
            <w:gridSpan w:val="2"/>
          </w:tcPr>
          <w:p w:rsidR="00B14E90" w:rsidRPr="00B03651" w:rsidRDefault="001738F4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24-26</w:t>
            </w:r>
          </w:p>
        </w:tc>
        <w:tc>
          <w:tcPr>
            <w:tcW w:w="7954" w:type="dxa"/>
            <w:gridSpan w:val="2"/>
          </w:tcPr>
          <w:p w:rsidR="00B14E90" w:rsidRDefault="001738F4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«Зайчик»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м.Л.Лядовой</w:t>
            </w:r>
            <w:proofErr w:type="spellEnd"/>
          </w:p>
        </w:tc>
      </w:tr>
    </w:tbl>
    <w:p w:rsidR="002A4495" w:rsidRDefault="002A4495" w:rsidP="002A44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651" w:rsidRDefault="00B03651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51">
        <w:rPr>
          <w:rFonts w:ascii="Times New Roman" w:hAnsi="Times New Roman" w:cs="Times New Roman"/>
          <w:b/>
          <w:sz w:val="28"/>
          <w:szCs w:val="28"/>
        </w:rPr>
        <w:t>4 -5 лет</w:t>
      </w:r>
    </w:p>
    <w:tbl>
      <w:tblPr>
        <w:tblStyle w:val="a3"/>
        <w:tblW w:w="9905" w:type="dxa"/>
        <w:tblLook w:val="04A0" w:firstRow="1" w:lastRow="0" w:firstColumn="1" w:lastColumn="0" w:noHBand="0" w:noVBand="1"/>
      </w:tblPr>
      <w:tblGrid>
        <w:gridCol w:w="1951"/>
        <w:gridCol w:w="7954"/>
      </w:tblGrid>
      <w:tr w:rsidR="00B03651" w:rsidTr="00B03651">
        <w:tc>
          <w:tcPr>
            <w:tcW w:w="9905" w:type="dxa"/>
            <w:gridSpan w:val="2"/>
          </w:tcPr>
          <w:p w:rsidR="00B03651" w:rsidRDefault="0024401B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B03651" w:rsidTr="00B03651">
        <w:trPr>
          <w:trHeight w:val="525"/>
        </w:trPr>
        <w:tc>
          <w:tcPr>
            <w:tcW w:w="1951" w:type="dxa"/>
            <w:vMerge w:val="restart"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Занятие 1 - 4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B03651" w:rsidRPr="00B03651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Песенка-приветствие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М.Картушиной</w:t>
            </w:r>
            <w:proofErr w:type="spellEnd"/>
          </w:p>
          <w:p w:rsidR="00B03651" w:rsidRPr="00B03651" w:rsidRDefault="00B03651" w:rsidP="00B0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9C8"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Пропой свое имя</w:t>
            </w:r>
            <w:r w:rsidRPr="003959C8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</w:tr>
      <w:tr w:rsidR="00B03651" w:rsidTr="00B03651">
        <w:trPr>
          <w:trHeight w:val="259"/>
        </w:trPr>
        <w:tc>
          <w:tcPr>
            <w:tcW w:w="1951" w:type="dxa"/>
            <w:vMerge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Pr="00B03651" w:rsidRDefault="00B03651" w:rsidP="00B03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Машина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B03651" w:rsidTr="00B03651">
        <w:trPr>
          <w:trHeight w:val="273"/>
        </w:trPr>
        <w:tc>
          <w:tcPr>
            <w:tcW w:w="1951" w:type="dxa"/>
            <w:vMerge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B03651" w:rsidRPr="00B03651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</w:p>
          <w:p w:rsidR="00B03651" w:rsidRPr="00B03651" w:rsidRDefault="00B03651" w:rsidP="00B0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Котенок и бабочка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B03651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9905" w:type="dxa"/>
            <w:gridSpan w:val="2"/>
          </w:tcPr>
          <w:p w:rsidR="00B03651" w:rsidRDefault="0024401B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03651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51" w:type="dxa"/>
            <w:vMerge w:val="restart"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5 - 8</w:t>
            </w:r>
          </w:p>
        </w:tc>
        <w:tc>
          <w:tcPr>
            <w:tcW w:w="7954" w:type="dxa"/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Приветствие: 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Здороваемся с хлопками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B03651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951" w:type="dxa"/>
            <w:vMerge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</w:tcPr>
          <w:p w:rsidR="00B03651" w:rsidRPr="00B03651" w:rsidRDefault="00B03651" w:rsidP="00B0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Артикуляционная гимнастика «Машина»</w:t>
            </w:r>
          </w:p>
        </w:tc>
      </w:tr>
      <w:tr w:rsidR="00B03651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951" w:type="dxa"/>
            <w:vMerge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</w:tcPr>
          <w:p w:rsidR="00B03651" w:rsidRPr="00B03651" w:rsidRDefault="00B03651" w:rsidP="00B0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 «Котенок и бабочка»</w:t>
            </w:r>
          </w:p>
        </w:tc>
      </w:tr>
      <w:tr w:rsidR="00B03651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951" w:type="dxa"/>
            <w:vMerge/>
          </w:tcPr>
          <w:p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</w:tcPr>
          <w:p w:rsidR="00B03651" w:rsidRPr="00B03651" w:rsidRDefault="00377EF9" w:rsidP="00B0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«Эхо</w:t>
            </w:r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» </w:t>
            </w:r>
            <w:proofErr w:type="spellStart"/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>м.Е.Тиличеевой</w:t>
            </w:r>
            <w:proofErr w:type="spellEnd"/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>сл.М.Булатова</w:t>
            </w:r>
            <w:proofErr w:type="spellEnd"/>
          </w:p>
        </w:tc>
      </w:tr>
      <w:tr w:rsidR="00B03651" w:rsidTr="00B03651">
        <w:tc>
          <w:tcPr>
            <w:tcW w:w="9905" w:type="dxa"/>
            <w:gridSpan w:val="2"/>
          </w:tcPr>
          <w:p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03651" w:rsidTr="00B03651">
        <w:trPr>
          <w:trHeight w:val="300"/>
        </w:trPr>
        <w:tc>
          <w:tcPr>
            <w:tcW w:w="1951" w:type="dxa"/>
            <w:vMerge w:val="restart"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9 -10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Музыкально-коммуникативная игра «Передай мячик»</w:t>
            </w:r>
          </w:p>
        </w:tc>
      </w:tr>
      <w:tr w:rsidR="00B03651" w:rsidTr="00B03651">
        <w:trPr>
          <w:trHeight w:val="315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«Машина»</w:t>
            </w:r>
          </w:p>
        </w:tc>
      </w:tr>
      <w:tr w:rsidR="00B03651" w:rsidTr="00B03651">
        <w:trPr>
          <w:trHeight w:val="314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«Андрей-воробей»</w:t>
            </w:r>
          </w:p>
        </w:tc>
      </w:tr>
      <w:tr w:rsidR="00B03651" w:rsidTr="00B03651">
        <w:trPr>
          <w:trHeight w:val="315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«Саночки»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сл.Т.Волгиной</w:t>
            </w:r>
            <w:proofErr w:type="spellEnd"/>
          </w:p>
        </w:tc>
      </w:tr>
      <w:tr w:rsidR="00B03651" w:rsidTr="00B03651">
        <w:tc>
          <w:tcPr>
            <w:tcW w:w="9905" w:type="dxa"/>
            <w:gridSpan w:val="2"/>
          </w:tcPr>
          <w:p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03651" w:rsidTr="00B03651">
        <w:trPr>
          <w:trHeight w:val="330"/>
        </w:trPr>
        <w:tc>
          <w:tcPr>
            <w:tcW w:w="1951" w:type="dxa"/>
            <w:vMerge w:val="restart"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11 - 14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Приветствие: «Здороваемся с хлопками»</w:t>
            </w:r>
          </w:p>
        </w:tc>
      </w:tr>
      <w:tr w:rsidR="00B03651" w:rsidTr="00B03651">
        <w:trPr>
          <w:trHeight w:val="314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«Самолет» на звук «У»</w:t>
            </w:r>
          </w:p>
        </w:tc>
      </w:tr>
      <w:tr w:rsidR="00B03651" w:rsidTr="00B03651">
        <w:trPr>
          <w:trHeight w:val="315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B03651" w:rsidRDefault="00377EF9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«Гармошка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</w:p>
        </w:tc>
      </w:tr>
      <w:tr w:rsidR="00B03651" w:rsidTr="00B03651">
        <w:tc>
          <w:tcPr>
            <w:tcW w:w="9905" w:type="dxa"/>
            <w:gridSpan w:val="2"/>
          </w:tcPr>
          <w:p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03651" w:rsidTr="00B03651">
        <w:trPr>
          <w:trHeight w:val="315"/>
        </w:trPr>
        <w:tc>
          <w:tcPr>
            <w:tcW w:w="1951" w:type="dxa"/>
            <w:vMerge w:val="restart"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15 - 18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Музыкально-коммуникативная игра «Передай мячик»</w:t>
            </w:r>
          </w:p>
        </w:tc>
      </w:tr>
      <w:tr w:rsidR="00B03651" w:rsidTr="00B03651">
        <w:trPr>
          <w:trHeight w:val="330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«Машина»</w:t>
            </w:r>
          </w:p>
        </w:tc>
      </w:tr>
      <w:tr w:rsidR="00B03651" w:rsidTr="00B03651">
        <w:trPr>
          <w:trHeight w:val="299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«Подарок маме»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сл.Т.Волгиной</w:t>
            </w:r>
            <w:proofErr w:type="spellEnd"/>
          </w:p>
        </w:tc>
      </w:tr>
      <w:tr w:rsidR="00B03651" w:rsidTr="00B03651">
        <w:tc>
          <w:tcPr>
            <w:tcW w:w="9905" w:type="dxa"/>
            <w:gridSpan w:val="2"/>
          </w:tcPr>
          <w:p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03651" w:rsidTr="00B03651">
        <w:trPr>
          <w:trHeight w:val="360"/>
        </w:trPr>
        <w:tc>
          <w:tcPr>
            <w:tcW w:w="1951" w:type="dxa"/>
            <w:vMerge w:val="restart"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19 - 22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 xml:space="preserve">Песенка-приветствие 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М.Картушиной</w:t>
            </w:r>
            <w:proofErr w:type="spellEnd"/>
          </w:p>
        </w:tc>
      </w:tr>
      <w:tr w:rsidR="00B03651" w:rsidTr="00B03651">
        <w:trPr>
          <w:trHeight w:val="300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«Самолет»</w:t>
            </w:r>
          </w:p>
        </w:tc>
      </w:tr>
      <w:tr w:rsidR="00B03651" w:rsidTr="00B03651">
        <w:trPr>
          <w:trHeight w:val="285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«Андрей-воробей»</w:t>
            </w:r>
          </w:p>
        </w:tc>
      </w:tr>
      <w:tr w:rsidR="00B03651" w:rsidTr="00B03651">
        <w:trPr>
          <w:trHeight w:val="345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«Зима прошла»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сл.М.Клоковой</w:t>
            </w:r>
            <w:proofErr w:type="spellEnd"/>
          </w:p>
        </w:tc>
      </w:tr>
      <w:tr w:rsidR="00B03651" w:rsidTr="00B03651">
        <w:tc>
          <w:tcPr>
            <w:tcW w:w="9905" w:type="dxa"/>
            <w:gridSpan w:val="2"/>
          </w:tcPr>
          <w:p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03651" w:rsidTr="00B03651">
        <w:trPr>
          <w:trHeight w:val="315"/>
        </w:trPr>
        <w:tc>
          <w:tcPr>
            <w:tcW w:w="1951" w:type="dxa"/>
            <w:vMerge w:val="restart"/>
          </w:tcPr>
          <w:p w:rsidR="00B03651" w:rsidRPr="00B03651" w:rsidRDefault="001738F4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23 - 24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B03651" w:rsidRDefault="00B03651" w:rsidP="00B0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Приветствие: «Здороваемся с хлопками»</w:t>
            </w:r>
          </w:p>
        </w:tc>
      </w:tr>
      <w:tr w:rsidR="00B03651" w:rsidTr="00B03651">
        <w:trPr>
          <w:trHeight w:val="285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«Машина»</w:t>
            </w:r>
          </w:p>
        </w:tc>
      </w:tr>
      <w:tr w:rsidR="00B03651" w:rsidTr="00740680">
        <w:trPr>
          <w:trHeight w:val="345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Default="00377EF9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766B9">
              <w:rPr>
                <w:rFonts w:ascii="Times New Roman" w:hAnsi="Times New Roman" w:cs="Times New Roman"/>
                <w:sz w:val="28"/>
                <w:szCs w:val="28"/>
              </w:rPr>
              <w:t>Кузнечик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м.М.Красева</w:t>
            </w:r>
            <w:proofErr w:type="spellEnd"/>
            <w:r w:rsidR="00B0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сл.Н.Френкель</w:t>
            </w:r>
            <w:proofErr w:type="spellEnd"/>
          </w:p>
        </w:tc>
      </w:tr>
      <w:tr w:rsidR="00740680" w:rsidTr="00740680">
        <w:trPr>
          <w:trHeight w:val="345"/>
        </w:trPr>
        <w:tc>
          <w:tcPr>
            <w:tcW w:w="1951" w:type="dxa"/>
          </w:tcPr>
          <w:p w:rsidR="00740680" w:rsidRPr="00B03651" w:rsidRDefault="0074068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740680" w:rsidRDefault="00740680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680" w:rsidTr="00740680">
        <w:trPr>
          <w:trHeight w:val="345"/>
        </w:trPr>
        <w:tc>
          <w:tcPr>
            <w:tcW w:w="1951" w:type="dxa"/>
          </w:tcPr>
          <w:p w:rsidR="00740680" w:rsidRPr="00B03651" w:rsidRDefault="0074068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740680" w:rsidRDefault="00740680" w:rsidP="0074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40680" w:rsidTr="00B03651">
        <w:trPr>
          <w:trHeight w:val="345"/>
        </w:trPr>
        <w:tc>
          <w:tcPr>
            <w:tcW w:w="1951" w:type="dxa"/>
          </w:tcPr>
          <w:p w:rsidR="00740680" w:rsidRPr="00B03651" w:rsidRDefault="001738F4" w:rsidP="00C6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25-26</w:t>
            </w: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740680" w:rsidRDefault="00F172EA" w:rsidP="00C62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Песенка-приветствие «Здороваемся с хлопками»</w:t>
            </w:r>
          </w:p>
          <w:p w:rsidR="00BD37CA" w:rsidRDefault="00BD37CA" w:rsidP="00C62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«Машина»</w:t>
            </w:r>
          </w:p>
          <w:p w:rsidR="00F172EA" w:rsidRDefault="00F172EA" w:rsidP="00C62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680" w:rsidTr="00B03651">
        <w:trPr>
          <w:trHeight w:val="345"/>
        </w:trPr>
        <w:tc>
          <w:tcPr>
            <w:tcW w:w="1951" w:type="dxa"/>
          </w:tcPr>
          <w:p w:rsidR="00740680" w:rsidRPr="00B03651" w:rsidRDefault="00740680" w:rsidP="00C6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740680" w:rsidRDefault="00F172EA" w:rsidP="00C62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«Воробей</w:t>
            </w:r>
            <w:r w:rsidR="00BD3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сл.А.Чельцова</w:t>
            </w:r>
            <w:proofErr w:type="spellEnd"/>
          </w:p>
        </w:tc>
      </w:tr>
    </w:tbl>
    <w:p w:rsidR="00B03651" w:rsidRDefault="00B03651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651" w:rsidRDefault="00B03651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– 6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54"/>
      </w:tblGrid>
      <w:tr w:rsidR="00B03651" w:rsidTr="00B03651">
        <w:tc>
          <w:tcPr>
            <w:tcW w:w="9905" w:type="dxa"/>
            <w:gridSpan w:val="2"/>
          </w:tcPr>
          <w:p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B03651" w:rsidTr="00B03651">
        <w:trPr>
          <w:trHeight w:val="300"/>
        </w:trPr>
        <w:tc>
          <w:tcPr>
            <w:tcW w:w="1951" w:type="dxa"/>
            <w:vMerge w:val="restart"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1 - 4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B03651" w:rsidRPr="00B03651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Мой язычок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B03651" w:rsidTr="00B03651">
        <w:trPr>
          <w:trHeight w:val="285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Pr="00B03651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0766B9">
              <w:rPr>
                <w:rFonts w:ascii="Times New Roman CYR" w:hAnsi="Times New Roman CYR" w:cs="Times New Roman CYR"/>
                <w:sz w:val="28"/>
                <w:szCs w:val="28"/>
              </w:rPr>
              <w:t>Труба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Тиличеева</w:t>
            </w:r>
            <w:proofErr w:type="spellEnd"/>
          </w:p>
        </w:tc>
      </w:tr>
      <w:tr w:rsidR="00B03651" w:rsidTr="00B03651">
        <w:trPr>
          <w:trHeight w:val="285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Pr="0010096B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Кошка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Г. Сапгир</w:t>
            </w:r>
          </w:p>
        </w:tc>
      </w:tr>
      <w:tr w:rsidR="00B03651" w:rsidTr="00B03651">
        <w:trPr>
          <w:trHeight w:val="267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B03651" w:rsidRPr="0010096B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Имена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03651" w:rsidTr="00B03651">
        <w:trPr>
          <w:trHeight w:val="270"/>
        </w:trPr>
        <w:tc>
          <w:tcPr>
            <w:tcW w:w="1951" w:type="dxa"/>
            <w:vMerge/>
          </w:tcPr>
          <w:p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B03651" w:rsidRPr="003959C8" w:rsidRDefault="0010096B" w:rsidP="00100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навыков: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Петь приятно и удобно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Л.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Абелян</w:t>
            </w:r>
            <w:proofErr w:type="spellEnd"/>
          </w:p>
        </w:tc>
      </w:tr>
      <w:tr w:rsidR="0010096B" w:rsidTr="0010096B">
        <w:tc>
          <w:tcPr>
            <w:tcW w:w="9905" w:type="dxa"/>
            <w:gridSpan w:val="2"/>
          </w:tcPr>
          <w:p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0096B" w:rsidTr="0010096B">
        <w:trPr>
          <w:trHeight w:val="525"/>
        </w:trPr>
        <w:tc>
          <w:tcPr>
            <w:tcW w:w="1951" w:type="dxa"/>
            <w:vMerge w:val="restart"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5 - 8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10096B" w:rsidRPr="003959C8" w:rsidRDefault="0010096B" w:rsidP="00100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Мой язычок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0096B" w:rsidRPr="0010096B" w:rsidRDefault="0010096B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Упражнение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Барабанщик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519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Ты, где?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Кукушка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273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Что такое, что случилось?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628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Мы на горку поднимались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Н.Сухова</w:t>
            </w:r>
            <w:proofErr w:type="spellEnd"/>
          </w:p>
        </w:tc>
      </w:tr>
      <w:tr w:rsidR="0010096B" w:rsidTr="0010096B">
        <w:trPr>
          <w:trHeight w:val="645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«Голубые санки»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м.М.Иорданского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сл.М.Клоковой</w:t>
            </w:r>
            <w:proofErr w:type="spellEnd"/>
          </w:p>
        </w:tc>
      </w:tr>
      <w:tr w:rsidR="0010096B" w:rsidTr="0010096B">
        <w:tc>
          <w:tcPr>
            <w:tcW w:w="9905" w:type="dxa"/>
            <w:gridSpan w:val="2"/>
          </w:tcPr>
          <w:p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0096B" w:rsidTr="0010096B">
        <w:trPr>
          <w:trHeight w:val="300"/>
        </w:trPr>
        <w:tc>
          <w:tcPr>
            <w:tcW w:w="1951" w:type="dxa"/>
            <w:vMerge w:val="restart"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9 - 10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упражнение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Колокольчик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:rsidTr="0010096B">
        <w:trPr>
          <w:trHeight w:val="645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Здравствуйте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Два кота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267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Что ревешь, самолет?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Н.Орлова</w:t>
            </w:r>
            <w:proofErr w:type="spellEnd"/>
          </w:p>
        </w:tc>
      </w:tr>
      <w:tr w:rsidR="0010096B" w:rsidTr="0010096B">
        <w:trPr>
          <w:trHeight w:val="270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 – разучивание «К нам гости пришли»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м.А.Александрова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сл.М.Ивенсен</w:t>
            </w:r>
            <w:proofErr w:type="spellEnd"/>
          </w:p>
        </w:tc>
      </w:tr>
      <w:tr w:rsidR="0010096B" w:rsidTr="0010096B">
        <w:tc>
          <w:tcPr>
            <w:tcW w:w="9905" w:type="dxa"/>
            <w:gridSpan w:val="2"/>
          </w:tcPr>
          <w:p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0096B" w:rsidTr="0010096B">
        <w:trPr>
          <w:trHeight w:val="300"/>
        </w:trPr>
        <w:tc>
          <w:tcPr>
            <w:tcW w:w="1951" w:type="dxa"/>
            <w:vMerge w:val="restart"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11 - 14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Мой язычок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:rsidTr="0010096B">
        <w:trPr>
          <w:trHeight w:val="555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Здравствуйте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Два кота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321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Имена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304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Как тебя зовут?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261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Что такое доброта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690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Мы на горку поднимались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Н.Сухова</w:t>
            </w:r>
            <w:proofErr w:type="spellEnd"/>
          </w:p>
        </w:tc>
      </w:tr>
      <w:tr w:rsidR="0010096B" w:rsidTr="0010096B">
        <w:tc>
          <w:tcPr>
            <w:tcW w:w="9905" w:type="dxa"/>
            <w:gridSpan w:val="2"/>
          </w:tcPr>
          <w:p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0096B" w:rsidTr="0010096B">
        <w:trPr>
          <w:trHeight w:val="270"/>
        </w:trPr>
        <w:tc>
          <w:tcPr>
            <w:tcW w:w="1951" w:type="dxa"/>
            <w:vMerge w:val="restart"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15 - 18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Музыканты комары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О. Громовой</w:t>
            </w:r>
          </w:p>
        </w:tc>
      </w:tr>
      <w:tr w:rsidR="0010096B" w:rsidTr="0010096B">
        <w:trPr>
          <w:trHeight w:val="570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Ты, где?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Чудо-лесенка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555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Мы на горку поднимались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Н.Сухова</w:t>
            </w:r>
            <w:proofErr w:type="spellEnd"/>
          </w:p>
        </w:tc>
      </w:tr>
      <w:tr w:rsidR="0010096B" w:rsidTr="0010096B">
        <w:trPr>
          <w:trHeight w:val="258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 - исполнение песни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Детский сад – волшебная страна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c>
          <w:tcPr>
            <w:tcW w:w="9905" w:type="dxa"/>
            <w:gridSpan w:val="2"/>
          </w:tcPr>
          <w:p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0096B" w:rsidTr="0010096B">
        <w:trPr>
          <w:trHeight w:val="420"/>
        </w:trPr>
        <w:tc>
          <w:tcPr>
            <w:tcW w:w="1951" w:type="dxa"/>
            <w:vMerge w:val="restart"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19 - 22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Мой язычок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</w:p>
        </w:tc>
      </w:tr>
      <w:tr w:rsidR="0010096B" w:rsidTr="0010096B">
        <w:trPr>
          <w:trHeight w:val="703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Ты, где?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Кукушка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315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Что такое, что случилось?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315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Как тебя зовут?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314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навыков: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Петь приятно и удобно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Л.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Абелян</w:t>
            </w:r>
            <w:proofErr w:type="spellEnd"/>
          </w:p>
        </w:tc>
      </w:tr>
      <w:tr w:rsidR="0010096B" w:rsidTr="0010096B">
        <w:tc>
          <w:tcPr>
            <w:tcW w:w="9905" w:type="dxa"/>
            <w:gridSpan w:val="2"/>
          </w:tcPr>
          <w:p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0096B" w:rsidTr="0010096B">
        <w:trPr>
          <w:trHeight w:val="315"/>
        </w:trPr>
        <w:tc>
          <w:tcPr>
            <w:tcW w:w="1951" w:type="dxa"/>
            <w:vMerge w:val="restart"/>
          </w:tcPr>
          <w:p w:rsidR="0010096B" w:rsidRPr="0010096B" w:rsidRDefault="00F172EA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23 - 24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10096B" w:rsidRPr="0010096B" w:rsidRDefault="0010096B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упражнение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Колокольчик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:rsidTr="0010096B">
        <w:trPr>
          <w:trHeight w:val="315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Бубенчики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Тиличеева</w:t>
            </w:r>
            <w:proofErr w:type="spellEnd"/>
          </w:p>
        </w:tc>
      </w:tr>
      <w:tr w:rsidR="0010096B" w:rsidTr="0010096B">
        <w:trPr>
          <w:trHeight w:val="330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B03651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Кошка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Г. Сапгир</w:t>
            </w:r>
          </w:p>
        </w:tc>
      </w:tr>
      <w:tr w:rsidR="0010096B" w:rsidTr="00740680">
        <w:trPr>
          <w:trHeight w:val="299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 – разучивание «К нам гости пришли»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м.А.Александрова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сл.М.Ивенсен</w:t>
            </w:r>
            <w:proofErr w:type="spellEnd"/>
          </w:p>
        </w:tc>
      </w:tr>
      <w:tr w:rsidR="00740680" w:rsidTr="00740680">
        <w:trPr>
          <w:trHeight w:val="299"/>
        </w:trPr>
        <w:tc>
          <w:tcPr>
            <w:tcW w:w="1951" w:type="dxa"/>
          </w:tcPr>
          <w:p w:rsidR="00740680" w:rsidRPr="0010096B" w:rsidRDefault="0074068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740680" w:rsidRPr="0010096B" w:rsidRDefault="00740680" w:rsidP="00740680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4401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40680" w:rsidTr="0010096B">
        <w:trPr>
          <w:trHeight w:val="299"/>
        </w:trPr>
        <w:tc>
          <w:tcPr>
            <w:tcW w:w="1951" w:type="dxa"/>
          </w:tcPr>
          <w:p w:rsidR="00740680" w:rsidRPr="0010096B" w:rsidRDefault="00F172EA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25-26</w:t>
            </w: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740680" w:rsidRDefault="00F172EA" w:rsidP="00F1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упражнение   Колокольчик</w:t>
            </w:r>
          </w:p>
          <w:p w:rsidR="00F172EA" w:rsidRDefault="000766B9" w:rsidP="00F1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«Скворцы и вороны</w:t>
            </w:r>
            <w:r w:rsidR="00F172E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F172EA"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</w:p>
          <w:p w:rsidR="00F172EA" w:rsidRPr="00F172EA" w:rsidRDefault="00F172EA" w:rsidP="00F1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игры с голосом «Кошка» Сапгир</w:t>
            </w:r>
          </w:p>
        </w:tc>
      </w:tr>
      <w:tr w:rsidR="00740680" w:rsidTr="0010096B">
        <w:trPr>
          <w:trHeight w:val="299"/>
        </w:trPr>
        <w:tc>
          <w:tcPr>
            <w:tcW w:w="1951" w:type="dxa"/>
          </w:tcPr>
          <w:p w:rsidR="00740680" w:rsidRPr="0010096B" w:rsidRDefault="0074068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740680" w:rsidRPr="00F172EA" w:rsidRDefault="00F172EA" w:rsidP="0074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Усвоение пе</w:t>
            </w:r>
            <w:r w:rsidR="00BD37CA">
              <w:rPr>
                <w:rFonts w:ascii="Times New Roman" w:hAnsi="Times New Roman" w:cs="Times New Roman"/>
                <w:sz w:val="28"/>
                <w:szCs w:val="28"/>
              </w:rPr>
              <w:t xml:space="preserve">вческих навыков-песня «К нам в гости пришли» </w:t>
            </w:r>
            <w:proofErr w:type="spellStart"/>
            <w:r w:rsidR="00BD37CA">
              <w:rPr>
                <w:rFonts w:ascii="Times New Roman" w:hAnsi="Times New Roman" w:cs="Times New Roman"/>
                <w:sz w:val="28"/>
                <w:szCs w:val="28"/>
              </w:rPr>
              <w:t>м.Александрова</w:t>
            </w:r>
            <w:proofErr w:type="spellEnd"/>
            <w:r w:rsidR="00BD3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37CA">
              <w:rPr>
                <w:rFonts w:ascii="Times New Roman" w:hAnsi="Times New Roman" w:cs="Times New Roman"/>
                <w:sz w:val="28"/>
                <w:szCs w:val="28"/>
              </w:rPr>
              <w:t>сл.М.Ивенсен</w:t>
            </w:r>
            <w:proofErr w:type="spellEnd"/>
          </w:p>
        </w:tc>
      </w:tr>
    </w:tbl>
    <w:p w:rsidR="00B03651" w:rsidRDefault="00B03651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96B" w:rsidRDefault="0010096B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6 - 7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54"/>
      </w:tblGrid>
      <w:tr w:rsidR="0010096B" w:rsidTr="0010096B">
        <w:tc>
          <w:tcPr>
            <w:tcW w:w="9905" w:type="dxa"/>
            <w:gridSpan w:val="2"/>
          </w:tcPr>
          <w:p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0096B" w:rsidTr="0010096B">
        <w:trPr>
          <w:trHeight w:val="555"/>
        </w:trPr>
        <w:tc>
          <w:tcPr>
            <w:tcW w:w="1951" w:type="dxa"/>
            <w:vMerge w:val="restart"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1 - 4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Песенка-приветствие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М.Картушиной</w:t>
            </w:r>
            <w:proofErr w:type="spellEnd"/>
          </w:p>
          <w:p w:rsidR="0010096B" w:rsidRPr="0010096B" w:rsidRDefault="0010096B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9C8"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Пропой свое имя</w:t>
            </w:r>
            <w:r w:rsidRPr="003959C8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510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Артикуляционная гимнастика</w:t>
            </w:r>
          </w:p>
          <w:p w:rsidR="0010096B" w:rsidRPr="0010096B" w:rsidRDefault="0010096B" w:rsidP="0010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E6689F">
              <w:rPr>
                <w:rFonts w:ascii="Times New Roman CYR" w:hAnsi="Times New Roman CYR" w:cs="Times New Roman CYR"/>
                <w:sz w:val="28"/>
                <w:szCs w:val="28"/>
              </w:rPr>
              <w:t>Цветочный магазин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:rsidTr="0010096B">
        <w:trPr>
          <w:trHeight w:val="525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</w:p>
          <w:p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Котенок и бабочка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:rsidTr="0010096B">
        <w:trPr>
          <w:trHeight w:val="267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Песенка-приветствие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М.Картушиной</w:t>
            </w:r>
            <w:proofErr w:type="spellEnd"/>
          </w:p>
        </w:tc>
      </w:tr>
      <w:tr w:rsidR="0010096B" w:rsidTr="0010096B">
        <w:trPr>
          <w:trHeight w:val="270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10096B" w:rsidRPr="0010096B" w:rsidRDefault="00A90F0E" w:rsidP="0010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«Петь приятно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удобно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.В.Кистеня,сл.В.Степанова</w:t>
            </w:r>
            <w:proofErr w:type="spellEnd"/>
          </w:p>
        </w:tc>
      </w:tr>
      <w:tr w:rsidR="0010096B" w:rsidTr="0010096B">
        <w:tc>
          <w:tcPr>
            <w:tcW w:w="9905" w:type="dxa"/>
            <w:gridSpan w:val="2"/>
          </w:tcPr>
          <w:p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0096B" w:rsidTr="0010096B">
        <w:trPr>
          <w:trHeight w:val="285"/>
        </w:trPr>
        <w:tc>
          <w:tcPr>
            <w:tcW w:w="1951" w:type="dxa"/>
            <w:vMerge w:val="restart"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5 - 8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10096B" w:rsidRPr="0010096B" w:rsidRDefault="0010096B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Приветствие: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Здороваемся с хлопками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:rsidTr="0010096B">
        <w:trPr>
          <w:trHeight w:val="270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E6689F">
              <w:rPr>
                <w:rFonts w:ascii="Times New Roman CYR" w:hAnsi="Times New Roman CYR" w:cs="Times New Roman CYR"/>
                <w:sz w:val="28"/>
                <w:szCs w:val="28"/>
              </w:rPr>
              <w:t>Свеча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:rsidTr="0010096B">
        <w:trPr>
          <w:trHeight w:val="252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«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Кукушечка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м.Е.Тиличеевой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сл.М.Долинова</w:t>
            </w:r>
            <w:proofErr w:type="spellEnd"/>
          </w:p>
        </w:tc>
      </w:tr>
      <w:tr w:rsidR="0010096B" w:rsidTr="0010096B">
        <w:trPr>
          <w:trHeight w:val="285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10096B" w:rsidRPr="0010096B" w:rsidRDefault="00A90F0E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«Физкульт-ура»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м.Ю.Чичкова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л.З.Петровой</w:t>
            </w:r>
            <w:proofErr w:type="spellEnd"/>
          </w:p>
        </w:tc>
      </w:tr>
      <w:tr w:rsidR="0010096B" w:rsidTr="0010096B">
        <w:tc>
          <w:tcPr>
            <w:tcW w:w="9905" w:type="dxa"/>
            <w:gridSpan w:val="2"/>
          </w:tcPr>
          <w:p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0096B" w:rsidTr="0010096B">
        <w:trPr>
          <w:trHeight w:val="285"/>
        </w:trPr>
        <w:tc>
          <w:tcPr>
            <w:tcW w:w="1951" w:type="dxa"/>
            <w:vMerge w:val="restart"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9 - 10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10096B" w:rsidRPr="0010096B" w:rsidRDefault="0010096B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Музыкально-коммуникативная игра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Передай мячик»</w:t>
            </w:r>
          </w:p>
        </w:tc>
      </w:tr>
      <w:tr w:rsidR="0010096B" w:rsidTr="0010096B">
        <w:trPr>
          <w:trHeight w:val="267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E6689F">
              <w:rPr>
                <w:rFonts w:ascii="Times New Roman CYR" w:hAnsi="Times New Roman CYR" w:cs="Times New Roman CYR"/>
                <w:sz w:val="28"/>
                <w:szCs w:val="28"/>
              </w:rPr>
              <w:t>Упрямая свеча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</w:tr>
      <w:tr w:rsidR="0010096B" w:rsidTr="0010096B">
        <w:trPr>
          <w:trHeight w:val="285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Андрей - воробей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:rsidTr="0010096B">
        <w:trPr>
          <w:trHeight w:val="252"/>
        </w:trPr>
        <w:tc>
          <w:tcPr>
            <w:tcW w:w="1951" w:type="dxa"/>
            <w:vMerge/>
          </w:tcPr>
          <w:p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10096B" w:rsidRPr="0010096B" w:rsidRDefault="00A90F0E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«Солнышко вставало» литовская народная песня</w:t>
            </w:r>
          </w:p>
        </w:tc>
      </w:tr>
      <w:tr w:rsidR="0010096B" w:rsidTr="0010096B">
        <w:tc>
          <w:tcPr>
            <w:tcW w:w="9905" w:type="dxa"/>
            <w:gridSpan w:val="2"/>
          </w:tcPr>
          <w:p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533651" w:rsidTr="0010096B">
        <w:trPr>
          <w:trHeight w:val="345"/>
        </w:trPr>
        <w:tc>
          <w:tcPr>
            <w:tcW w:w="1951" w:type="dxa"/>
            <w:vMerge w:val="restart"/>
          </w:tcPr>
          <w:p w:rsidR="00533651" w:rsidRPr="0010096B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11 - 14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533651" w:rsidRPr="0010096B" w:rsidRDefault="00533651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упражнение </w:t>
            </w:r>
            <w:r w:rsidRPr="00E764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6689F">
              <w:rPr>
                <w:rFonts w:ascii="Times New Roman CYR" w:hAnsi="Times New Roman CYR" w:cs="Times New Roman CYR"/>
                <w:sz w:val="28"/>
                <w:szCs w:val="28"/>
              </w:rPr>
              <w:t>Вс</w:t>
            </w:r>
            <w:r w:rsidR="00E764DE">
              <w:rPr>
                <w:rFonts w:ascii="Times New Roman CYR" w:hAnsi="Times New Roman CYR" w:cs="Times New Roman CYR"/>
                <w:sz w:val="28"/>
                <w:szCs w:val="28"/>
              </w:rPr>
              <w:t>е наоборот</w:t>
            </w:r>
            <w:r w:rsidRPr="00E76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3651" w:rsidTr="0010096B">
        <w:trPr>
          <w:trHeight w:val="345"/>
        </w:trPr>
        <w:tc>
          <w:tcPr>
            <w:tcW w:w="1951" w:type="dxa"/>
            <w:vMerge/>
          </w:tcPr>
          <w:p w:rsidR="00533651" w:rsidRPr="0010096B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533651" w:rsidRDefault="00533651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Здравствуйте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:rsidR="00533651" w:rsidRPr="0010096B" w:rsidRDefault="00533651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«Качели»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м.Е.Тиличеевой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сл.М.Долинова</w:t>
            </w:r>
            <w:proofErr w:type="spellEnd"/>
          </w:p>
        </w:tc>
      </w:tr>
      <w:tr w:rsidR="00533651" w:rsidTr="00533651">
        <w:trPr>
          <w:trHeight w:val="315"/>
        </w:trPr>
        <w:tc>
          <w:tcPr>
            <w:tcW w:w="1951" w:type="dxa"/>
            <w:vMerge/>
          </w:tcPr>
          <w:p w:rsidR="00533651" w:rsidRPr="0010096B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533651" w:rsidRPr="00533651" w:rsidRDefault="00533651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Имена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3651" w:rsidTr="0010096B">
        <w:trPr>
          <w:trHeight w:val="314"/>
        </w:trPr>
        <w:tc>
          <w:tcPr>
            <w:tcW w:w="1951" w:type="dxa"/>
            <w:vMerge/>
          </w:tcPr>
          <w:p w:rsidR="00533651" w:rsidRPr="0010096B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533651" w:rsidRPr="0010096B" w:rsidRDefault="00A90F0E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«Дети любят рисовать»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м.В.Шаинского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л.Э.Успенского</w:t>
            </w:r>
            <w:proofErr w:type="spellEnd"/>
          </w:p>
        </w:tc>
      </w:tr>
    </w:tbl>
    <w:p w:rsidR="0010096B" w:rsidRDefault="0010096B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54"/>
      </w:tblGrid>
      <w:tr w:rsidR="00533651" w:rsidTr="00533651">
        <w:tc>
          <w:tcPr>
            <w:tcW w:w="9905" w:type="dxa"/>
            <w:gridSpan w:val="2"/>
          </w:tcPr>
          <w:p w:rsidR="0053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533651" w:rsidTr="00533651">
        <w:trPr>
          <w:trHeight w:val="345"/>
        </w:trPr>
        <w:tc>
          <w:tcPr>
            <w:tcW w:w="1951" w:type="dxa"/>
            <w:vMerge w:val="restart"/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51">
              <w:rPr>
                <w:rFonts w:ascii="Times New Roman" w:hAnsi="Times New Roman" w:cs="Times New Roman"/>
                <w:sz w:val="24"/>
                <w:szCs w:val="24"/>
              </w:rPr>
              <w:t>Занятие 15 - 18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533651" w:rsidRPr="00533651" w:rsidRDefault="00533651" w:rsidP="0053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E764DE">
              <w:rPr>
                <w:rFonts w:ascii="Times New Roman CYR" w:hAnsi="Times New Roman CYR" w:cs="Times New Roman CYR"/>
                <w:sz w:val="28"/>
                <w:szCs w:val="28"/>
              </w:rPr>
              <w:t>Надуй шарик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533651" w:rsidTr="00533651">
        <w:trPr>
          <w:trHeight w:val="645"/>
        </w:trPr>
        <w:tc>
          <w:tcPr>
            <w:tcW w:w="1951" w:type="dxa"/>
            <w:vMerge/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533651" w:rsidRPr="0010096B" w:rsidRDefault="00533651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Мы на горку поднимались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Н.Сухова</w:t>
            </w:r>
            <w:proofErr w:type="spellEnd"/>
          </w:p>
        </w:tc>
      </w:tr>
      <w:tr w:rsidR="00533651" w:rsidTr="00533651">
        <w:trPr>
          <w:trHeight w:val="330"/>
        </w:trPr>
        <w:tc>
          <w:tcPr>
            <w:tcW w:w="1951" w:type="dxa"/>
            <w:vMerge/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533651" w:rsidRPr="0010096B" w:rsidRDefault="00533651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«Горошина»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Е.Карасевой</w:t>
            </w:r>
            <w:proofErr w:type="spellEnd"/>
          </w:p>
        </w:tc>
      </w:tr>
      <w:tr w:rsidR="00533651" w:rsidTr="00533651">
        <w:trPr>
          <w:trHeight w:val="299"/>
        </w:trPr>
        <w:tc>
          <w:tcPr>
            <w:tcW w:w="1951" w:type="dxa"/>
            <w:vMerge/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533651" w:rsidRDefault="00A90F0E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«Ябеда-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корябеда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м.Е.Крылатого.сл.Ю.Энтина</w:t>
            </w:r>
            <w:proofErr w:type="spellEnd"/>
          </w:p>
        </w:tc>
      </w:tr>
      <w:tr w:rsidR="00533651" w:rsidTr="00533651">
        <w:tc>
          <w:tcPr>
            <w:tcW w:w="9905" w:type="dxa"/>
            <w:gridSpan w:val="2"/>
          </w:tcPr>
          <w:p w:rsidR="0053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533651" w:rsidTr="00533651">
        <w:trPr>
          <w:trHeight w:val="255"/>
        </w:trPr>
        <w:tc>
          <w:tcPr>
            <w:tcW w:w="1951" w:type="dxa"/>
            <w:vMerge w:val="restart"/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51">
              <w:rPr>
                <w:rFonts w:ascii="Times New Roman" w:hAnsi="Times New Roman" w:cs="Times New Roman"/>
                <w:sz w:val="24"/>
                <w:szCs w:val="24"/>
              </w:rPr>
              <w:t>Занятие 19 - 22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:rsidR="00533651" w:rsidRPr="00533651" w:rsidRDefault="00533651" w:rsidP="0053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 xml:space="preserve">Музыкально-коммуникативная игра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64DE">
              <w:rPr>
                <w:rFonts w:ascii="Times New Roman CYR" w:hAnsi="Times New Roman CYR" w:cs="Times New Roman CYR"/>
                <w:sz w:val="28"/>
                <w:szCs w:val="28"/>
              </w:rPr>
              <w:t>Передай мячик</w:t>
            </w: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</w:tr>
      <w:tr w:rsidR="00533651" w:rsidTr="00533651">
        <w:trPr>
          <w:trHeight w:val="252"/>
        </w:trPr>
        <w:tc>
          <w:tcPr>
            <w:tcW w:w="1951" w:type="dxa"/>
            <w:vMerge/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533651" w:rsidRPr="00533651" w:rsidRDefault="00533651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 </w:t>
            </w:r>
            <w:r w:rsidRPr="0053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Машина»</w:t>
            </w:r>
          </w:p>
        </w:tc>
      </w:tr>
      <w:tr w:rsidR="00533651" w:rsidTr="00533651">
        <w:trPr>
          <w:trHeight w:val="288"/>
        </w:trPr>
        <w:tc>
          <w:tcPr>
            <w:tcW w:w="1951" w:type="dxa"/>
            <w:vMerge/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533651" w:rsidRPr="00533651" w:rsidRDefault="00533651" w:rsidP="0053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 xml:space="preserve"> «Качели» </w:t>
            </w:r>
            <w:proofErr w:type="spellStart"/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м.Е.Тиличеевой</w:t>
            </w:r>
            <w:proofErr w:type="spellEnd"/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сл.М.Долинова</w:t>
            </w:r>
            <w:proofErr w:type="spellEnd"/>
          </w:p>
        </w:tc>
      </w:tr>
      <w:tr w:rsidR="00533651" w:rsidTr="00533651">
        <w:trPr>
          <w:trHeight w:val="319"/>
        </w:trPr>
        <w:tc>
          <w:tcPr>
            <w:tcW w:w="1951" w:type="dxa"/>
            <w:vMerge/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533651" w:rsidRDefault="00533651" w:rsidP="0053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Как тебя зовут?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3651" w:rsidTr="00533651">
        <w:trPr>
          <w:trHeight w:val="582"/>
        </w:trPr>
        <w:tc>
          <w:tcPr>
            <w:tcW w:w="1951" w:type="dxa"/>
            <w:vMerge/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:rsidR="00533651" w:rsidRPr="0010096B" w:rsidRDefault="00533651" w:rsidP="0053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Мы на горку поднимались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Н.Сухова</w:t>
            </w:r>
            <w:proofErr w:type="spellEnd"/>
          </w:p>
        </w:tc>
      </w:tr>
      <w:tr w:rsidR="00533651" w:rsidTr="00533651">
        <w:trPr>
          <w:trHeight w:val="339"/>
        </w:trPr>
        <w:tc>
          <w:tcPr>
            <w:tcW w:w="1951" w:type="dxa"/>
            <w:vMerge/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:rsidR="00533651" w:rsidRPr="0010096B" w:rsidRDefault="00A90F0E" w:rsidP="0053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Бирские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просторы»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м.Л.Тукбаевой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л.В.Барановского</w:t>
            </w:r>
            <w:proofErr w:type="spellEnd"/>
          </w:p>
        </w:tc>
      </w:tr>
      <w:tr w:rsidR="00533651" w:rsidTr="00533651">
        <w:tc>
          <w:tcPr>
            <w:tcW w:w="9905" w:type="dxa"/>
            <w:gridSpan w:val="2"/>
          </w:tcPr>
          <w:p w:rsidR="0053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533651" w:rsidTr="00533651">
        <w:trPr>
          <w:trHeight w:val="285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533651" w:rsidRPr="00533651" w:rsidRDefault="00BD37CA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23 - 24</w:t>
            </w:r>
          </w:p>
        </w:tc>
        <w:tc>
          <w:tcPr>
            <w:tcW w:w="7954" w:type="dxa"/>
            <w:tcBorders>
              <w:left w:val="single" w:sz="4" w:space="0" w:color="auto"/>
              <w:bottom w:val="single" w:sz="4" w:space="0" w:color="auto"/>
            </w:tcBorders>
          </w:tcPr>
          <w:p w:rsidR="00533651" w:rsidRPr="00F94B45" w:rsidRDefault="00533651" w:rsidP="0053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Приветствие: </w:t>
            </w:r>
            <w:r w:rsidRPr="00F94B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Здороваемся с хлопками»</w:t>
            </w:r>
          </w:p>
        </w:tc>
      </w:tr>
      <w:tr w:rsidR="00533651" w:rsidTr="00533651">
        <w:trPr>
          <w:trHeight w:val="25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3651" w:rsidRPr="00F94B45" w:rsidRDefault="00533651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 </w:t>
            </w:r>
            <w:r w:rsidRPr="00E764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64DE">
              <w:rPr>
                <w:rFonts w:ascii="Times New Roman CYR" w:hAnsi="Times New Roman CYR" w:cs="Times New Roman CYR"/>
                <w:sz w:val="28"/>
                <w:szCs w:val="28"/>
              </w:rPr>
              <w:t xml:space="preserve">Пупсик и </w:t>
            </w:r>
            <w:proofErr w:type="spellStart"/>
            <w:r w:rsidR="00E764DE">
              <w:rPr>
                <w:rFonts w:ascii="Times New Roman CYR" w:hAnsi="Times New Roman CYR" w:cs="Times New Roman CYR"/>
                <w:sz w:val="28"/>
                <w:szCs w:val="28"/>
              </w:rPr>
              <w:t>Дюймовочка</w:t>
            </w:r>
            <w:proofErr w:type="spellEnd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</w:tr>
      <w:tr w:rsidR="00533651" w:rsidTr="00533651">
        <w:trPr>
          <w:trHeight w:val="27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3651" w:rsidRPr="00F94B45" w:rsidRDefault="00533651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 xml:space="preserve"> «В школу» </w:t>
            </w:r>
            <w:proofErr w:type="spellStart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м.Е.Тиличеевой</w:t>
            </w:r>
            <w:proofErr w:type="spellEnd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сл.М.Долинова</w:t>
            </w:r>
            <w:proofErr w:type="spellEnd"/>
          </w:p>
        </w:tc>
      </w:tr>
      <w:tr w:rsidR="00533651" w:rsidTr="00740680">
        <w:trPr>
          <w:trHeight w:val="26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3651" w:rsidRPr="00F94B45" w:rsidRDefault="00A90F0E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«Из чего наш мир состоит» м.Б.Савельева,сл.М.Танича</w:t>
            </w:r>
          </w:p>
        </w:tc>
      </w:tr>
      <w:tr w:rsidR="00740680" w:rsidTr="00740680">
        <w:trPr>
          <w:trHeight w:val="267"/>
        </w:trPr>
        <w:tc>
          <w:tcPr>
            <w:tcW w:w="1951" w:type="dxa"/>
            <w:tcBorders>
              <w:right w:val="single" w:sz="4" w:space="0" w:color="auto"/>
            </w:tcBorders>
          </w:tcPr>
          <w:p w:rsidR="00740680" w:rsidRPr="00533651" w:rsidRDefault="0074068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680" w:rsidRPr="00F94B45" w:rsidRDefault="00740680" w:rsidP="00740680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4401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40680" w:rsidTr="00740680">
        <w:trPr>
          <w:trHeight w:val="267"/>
        </w:trPr>
        <w:tc>
          <w:tcPr>
            <w:tcW w:w="1951" w:type="dxa"/>
            <w:tcBorders>
              <w:right w:val="single" w:sz="4" w:space="0" w:color="auto"/>
            </w:tcBorders>
          </w:tcPr>
          <w:p w:rsidR="00740680" w:rsidRPr="00533651" w:rsidRDefault="00BD37CA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25-26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680" w:rsidRDefault="00BD37CA" w:rsidP="0074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«Здороваемся с хлопками»</w:t>
            </w:r>
          </w:p>
          <w:p w:rsidR="00BD37CA" w:rsidRDefault="00BD37CA" w:rsidP="0074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="00E764DE">
              <w:rPr>
                <w:rFonts w:ascii="Times New Roman" w:hAnsi="Times New Roman" w:cs="Times New Roman"/>
                <w:sz w:val="28"/>
                <w:szCs w:val="28"/>
              </w:rPr>
              <w:t>тикуляционная гимнастика «Погашу свечу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37CA" w:rsidRPr="00BD37CA" w:rsidRDefault="00BD37CA" w:rsidP="0074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«Качели»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сл.Долинова</w:t>
            </w:r>
            <w:proofErr w:type="spellEnd"/>
          </w:p>
        </w:tc>
      </w:tr>
      <w:tr w:rsidR="00740680" w:rsidTr="00533651">
        <w:trPr>
          <w:trHeight w:val="267"/>
        </w:trPr>
        <w:tc>
          <w:tcPr>
            <w:tcW w:w="1951" w:type="dxa"/>
            <w:tcBorders>
              <w:right w:val="single" w:sz="4" w:space="0" w:color="auto"/>
            </w:tcBorders>
          </w:tcPr>
          <w:p w:rsidR="00740680" w:rsidRPr="00533651" w:rsidRDefault="0074068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</w:tcPr>
          <w:p w:rsidR="00740680" w:rsidRPr="00455E67" w:rsidRDefault="00455E67" w:rsidP="0074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«Праздник Победы»</w:t>
            </w:r>
          </w:p>
        </w:tc>
      </w:tr>
    </w:tbl>
    <w:p w:rsidR="00F94B45" w:rsidRDefault="00F94B45" w:rsidP="00F94B45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94B45" w:rsidRDefault="00F94B45" w:rsidP="00F94B45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Методическое  обеспечение программы</w:t>
      </w:r>
    </w:p>
    <w:p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Организация занятий обеспечивается рядом методических приёмов, которые вызывают у детей желание творчества: метод показа, словесный метод, импровизационный метод, метод иллюстративной наглядности, игровой метод.</w:t>
      </w:r>
    </w:p>
    <w:p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Учебный материал включает следующие разделы:</w:t>
      </w:r>
    </w:p>
    <w:p w:rsidR="00F94B45" w:rsidRDefault="00F94B4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9"/>
          <w:szCs w:val="29"/>
          <w:lang w:val="en-US"/>
        </w:rPr>
        <w:t></w:t>
      </w:r>
      <w:r>
        <w:rPr>
          <w:rFonts w:ascii="Times New Roman" w:hAnsi="Times New Roman" w:cs="Times New Roman"/>
          <w:sz w:val="14"/>
          <w:szCs w:val="14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Восприятие</w:t>
      </w:r>
      <w:proofErr w:type="gramStart"/>
      <w:r>
        <w:rPr>
          <w:rFonts w:ascii="Times New Roman" w:hAnsi="Times New Roman" w:cs="Times New Roman"/>
          <w:sz w:val="29"/>
          <w:szCs w:val="29"/>
          <w:lang w:val="en-US"/>
        </w:rPr>
        <w:t>  </w:t>
      </w:r>
      <w:r>
        <w:rPr>
          <w:rFonts w:ascii="Times New Roman CYR" w:hAnsi="Times New Roman CYR" w:cs="Times New Roman CYR"/>
          <w:sz w:val="28"/>
          <w:szCs w:val="28"/>
        </w:rPr>
        <w:t>музыки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94B45" w:rsidRDefault="00F94B4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9"/>
          <w:szCs w:val="29"/>
          <w:lang w:val="en-US"/>
        </w:rPr>
        <w:t></w:t>
      </w:r>
      <w:r>
        <w:rPr>
          <w:rFonts w:ascii="Times New Roman" w:hAnsi="Times New Roman" w:cs="Times New Roman"/>
          <w:sz w:val="14"/>
          <w:szCs w:val="14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Развитие музыкального слуха и голоса.</w:t>
      </w:r>
    </w:p>
    <w:p w:rsidR="00F94B45" w:rsidRDefault="00F94B4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9"/>
          <w:szCs w:val="29"/>
          <w:lang w:val="en-US"/>
        </w:rPr>
        <w:t></w:t>
      </w:r>
      <w:r>
        <w:rPr>
          <w:rFonts w:ascii="Times New Roman" w:hAnsi="Times New Roman" w:cs="Times New Roman"/>
          <w:sz w:val="14"/>
          <w:szCs w:val="14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Песенное творчество.</w:t>
      </w:r>
    </w:p>
    <w:p w:rsidR="00F94B45" w:rsidRDefault="00F94B4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9"/>
          <w:szCs w:val="29"/>
          <w:lang w:val="en-US"/>
        </w:rPr>
        <w:t></w:t>
      </w:r>
      <w:r>
        <w:rPr>
          <w:rFonts w:ascii="Times New Roman" w:hAnsi="Times New Roman" w:cs="Times New Roman"/>
          <w:sz w:val="14"/>
          <w:szCs w:val="14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Певческая установка.</w:t>
      </w:r>
    </w:p>
    <w:p w:rsidR="00F94B45" w:rsidRDefault="00F94B4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9"/>
          <w:szCs w:val="29"/>
          <w:lang w:val="en-US"/>
        </w:rPr>
        <w:lastRenderedPageBreak/>
        <w:t></w:t>
      </w:r>
      <w:r>
        <w:rPr>
          <w:rFonts w:ascii="Times New Roman" w:hAnsi="Times New Roman" w:cs="Times New Roman"/>
          <w:sz w:val="14"/>
          <w:szCs w:val="14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Певческие навыки (артикуляция, слуховые навыки, навыки эмоционально-выразительного исполнения, певческое дыхание, звукообразование, навык выразительной дикции).</w:t>
      </w:r>
    </w:p>
    <w:p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Изучение программы начинается с несложных заданий, затем расширяется, совершенствуется и обогащается.</w:t>
      </w:r>
    </w:p>
    <w:p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Материал не всех разделов даётся детям на одном занятии. Целесообразность определяется педагогом индивидуально, в зависимости от подготовленности детей и их способностей.</w:t>
      </w:r>
    </w:p>
    <w:p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Основные планируемые результаты обучения определены кругом поставленных задач. Для проверки уровня знаний и умений, полученных в процессе обучения, используются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принятые, данной программой, формы диагностики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вокальной деятельности (промежуточный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и итоговый контроль).</w:t>
      </w:r>
    </w:p>
    <w:p w:rsidR="00F94B45" w:rsidRPr="003959C8" w:rsidRDefault="00F94B45" w:rsidP="00C6251D">
      <w:pPr>
        <w:autoSpaceDE w:val="0"/>
        <w:autoSpaceDN w:val="0"/>
        <w:adjustRightInd w:val="0"/>
        <w:spacing w:after="0" w:line="240" w:lineRule="auto"/>
        <w:ind w:left="-284"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F94B45" w:rsidRDefault="00F94B4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                                         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Основные методы и приемы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9"/>
          <w:szCs w:val="29"/>
        </w:rPr>
      </w:pPr>
      <w:r w:rsidRPr="003959C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9"/>
          <w:szCs w:val="29"/>
        </w:rPr>
        <w:t>Приемы разучивания песен проходит по трем этапам: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right="4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знакомство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 песней в целом (если текст песни трудный прочитать его как стихотворение, спеть без сопровождения)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работа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над вокальными и хоровыми навыками;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проверка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знаний у детей усвоения песни.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9"/>
          <w:szCs w:val="29"/>
        </w:rPr>
      </w:pPr>
      <w:r w:rsidRPr="003959C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9"/>
          <w:szCs w:val="29"/>
        </w:rPr>
        <w:t>Приемы, касающиеся только одного произведения: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споем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песню с полузакрытым ртом;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слоговое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пение (</w:t>
      </w:r>
      <w:r w:rsidRPr="003959C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ля</w:t>
      </w:r>
      <w:r w:rsidRPr="003959C8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бом</w:t>
      </w:r>
      <w:r w:rsidRPr="003959C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 др.);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хорошо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выговаривать согласные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 конце слова;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произношение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слов шепотом в ритме песни;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выделить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подчеркнуть отдельную фразу, слово;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настроиться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перед началом пения (тянуть один первый звук);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задержаться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 отдельном звуке и прислушаться, как он звучит;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обращать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внимание на высоту звука, направление мелодии;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использовать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элементы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дирижирования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без сопровождения;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зрительная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моторная наглядность.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    </w:t>
      </w:r>
      <w:r w:rsidRPr="003959C8">
        <w:rPr>
          <w:rFonts w:ascii="Times New Roman" w:hAnsi="Times New Roman" w:cs="Times New Roman"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Приемы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звуковедения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выразительный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показ (рекомендуется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аккапельно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образные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упражнения, вопросы; оценка качества исполнение песни.</w:t>
      </w:r>
    </w:p>
    <w:p w:rsidR="00F94B45" w:rsidRDefault="00F94B4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Условия реализации Программы.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Помещение, отводимое для занятий, должно отвечать санитарно – гигиеническим требованиям: быть сухим, светлым, тёплым, хорошей вентиляцией. Для проветривания помещения должны быть предусмотрены форточки. Проветривание проводить между занятиями. В помещении должна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быть проведена влажная уборка. Атрибуты для проведения занятий должны быть безопасны, практичны, доступны. </w:t>
      </w:r>
    </w:p>
    <w:p w:rsidR="00F94B45" w:rsidRPr="003959C8" w:rsidRDefault="00F94B45" w:rsidP="00C625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проведения занятий необходимо следующее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оборудование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Ноутбук – 1 шт.;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музыкальный центр – 1 шт.;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фортепиано – 1 шт.;</w:t>
      </w:r>
    </w:p>
    <w:p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фонотека музыкальных произведений;</w:t>
      </w:r>
    </w:p>
    <w:p w:rsidR="00F94B45" w:rsidRDefault="0024401B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стулья – 2</w:t>
      </w:r>
      <w:r w:rsidR="00F94B45">
        <w:rPr>
          <w:rFonts w:ascii="Times New Roman CYR" w:hAnsi="Times New Roman CYR" w:cs="Times New Roman CYR"/>
          <w:sz w:val="28"/>
          <w:szCs w:val="28"/>
        </w:rPr>
        <w:t>0 шт.</w:t>
      </w:r>
    </w:p>
    <w:p w:rsidR="00F94B45" w:rsidRPr="003959C8" w:rsidRDefault="00F94B45" w:rsidP="00F94B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0D74" w:rsidRDefault="00380D74" w:rsidP="00380D7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Литература.</w:t>
      </w:r>
    </w:p>
    <w:p w:rsidR="00380D74" w:rsidRDefault="00380D74" w:rsidP="00380D74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59C8">
        <w:rPr>
          <w:rFonts w:ascii="Times New Roman" w:hAnsi="Times New Roman" w:cs="Times New Roman"/>
          <w:sz w:val="29"/>
          <w:szCs w:val="29"/>
          <w:highlight w:val="white"/>
        </w:rPr>
        <w:t>1.</w:t>
      </w:r>
      <w:r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  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Ветлугина Н. Музыкальный букварь. М.: Музыка, 1989. - 112 с.</w:t>
      </w:r>
    </w:p>
    <w:p w:rsidR="00380D74" w:rsidRDefault="00380D74" w:rsidP="00380D74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59C8">
        <w:rPr>
          <w:rFonts w:ascii="Times New Roman" w:hAnsi="Times New Roman" w:cs="Times New Roman"/>
          <w:sz w:val="29"/>
          <w:szCs w:val="29"/>
          <w:highlight w:val="white"/>
        </w:rPr>
        <w:t>2.</w:t>
      </w:r>
      <w:r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  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Галкина С. Музыкальные тропинки. Мн.: Лексис, 2005. – 48 с.</w:t>
      </w:r>
    </w:p>
    <w:p w:rsidR="00380D74" w:rsidRDefault="00380D74" w:rsidP="00380D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59C8">
        <w:rPr>
          <w:rFonts w:ascii="Times New Roman" w:hAnsi="Times New Roman" w:cs="Times New Roman"/>
          <w:sz w:val="29"/>
          <w:szCs w:val="29"/>
          <w:highlight w:val="white"/>
        </w:rPr>
        <w:t>3.</w:t>
      </w:r>
      <w:r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   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Гудимов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В.,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Лосенян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А., Ананьева О. Поющая азбука. М.: ГНОМ-ПРЕСС, 2000.- 33 с.</w:t>
      </w:r>
    </w:p>
    <w:p w:rsidR="00380D74" w:rsidRPr="003959C8" w:rsidRDefault="00380D74" w:rsidP="00380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3959C8">
        <w:rPr>
          <w:rFonts w:ascii="Times New Roman" w:hAnsi="Times New Roman" w:cs="Times New Roman"/>
          <w:sz w:val="29"/>
          <w:szCs w:val="29"/>
          <w:highlight w:val="white"/>
        </w:rPr>
        <w:t>4.</w:t>
      </w:r>
      <w:r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   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Картушина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М.Ю. Вокально-хоровая работа в детском саду. – М.: Издательство </w:t>
      </w:r>
      <w:r w:rsidRPr="003959C8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Скрипторий 2003</w:t>
      </w:r>
      <w:r w:rsidRPr="003959C8">
        <w:rPr>
          <w:rFonts w:ascii="Times New Roman" w:hAnsi="Times New Roman" w:cs="Times New Roman"/>
          <w:sz w:val="28"/>
          <w:szCs w:val="28"/>
          <w:highlight w:val="white"/>
        </w:rPr>
        <w:t>», 2010.</w:t>
      </w:r>
    </w:p>
    <w:p w:rsidR="00380D74" w:rsidRDefault="00380D74" w:rsidP="00380D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59C8">
        <w:rPr>
          <w:rFonts w:ascii="Times New Roman" w:hAnsi="Times New Roman" w:cs="Times New Roman"/>
          <w:sz w:val="29"/>
          <w:szCs w:val="29"/>
          <w:highlight w:val="white"/>
        </w:rPr>
        <w:t>5.</w:t>
      </w:r>
      <w:r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        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Мовшович А. Песенка по лесенке. М.: ГНОМ и Д, 2000. – 64 с.</w:t>
      </w:r>
    </w:p>
    <w:p w:rsidR="00380D74" w:rsidRDefault="00380D74" w:rsidP="00380D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59C8">
        <w:rPr>
          <w:rFonts w:ascii="Times New Roman" w:hAnsi="Times New Roman" w:cs="Times New Roman"/>
          <w:sz w:val="29"/>
          <w:szCs w:val="29"/>
          <w:highlight w:val="white"/>
        </w:rPr>
        <w:t>6.</w:t>
      </w:r>
      <w:r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        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Музыкально-игровые этюды // Музыкальный руководитель. М., 2004 №2</w:t>
      </w:r>
    </w:p>
    <w:p w:rsidR="00380D74" w:rsidRDefault="00380D74" w:rsidP="00380D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59C8">
        <w:rPr>
          <w:rFonts w:ascii="Times New Roman" w:hAnsi="Times New Roman" w:cs="Times New Roman"/>
          <w:sz w:val="29"/>
          <w:szCs w:val="29"/>
          <w:highlight w:val="white"/>
        </w:rPr>
        <w:t>7.</w:t>
      </w:r>
      <w:r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        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Учим петь - система упражнений для развития музыкального слуха и голоса// Музыкальный руководитель. М., 2004 №5</w:t>
      </w:r>
    </w:p>
    <w:p w:rsidR="00380D74" w:rsidRDefault="00380D74" w:rsidP="00380D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59C8">
        <w:rPr>
          <w:rFonts w:ascii="Times New Roman" w:hAnsi="Times New Roman" w:cs="Times New Roman"/>
          <w:sz w:val="29"/>
          <w:szCs w:val="29"/>
          <w:highlight w:val="white"/>
        </w:rPr>
        <w:t>8.</w:t>
      </w:r>
      <w:r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        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Учите детей петь. Песни и упражнения для развития голоса у детей 5-6 лет. Составитель Т. М. Орлова С. И.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Бекина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>. М.: Просвещение, 1987. – 144 с.</w:t>
      </w:r>
    </w:p>
    <w:p w:rsidR="00533651" w:rsidRDefault="00533651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B45" w:rsidRDefault="00F94B45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EB" w:rsidRDefault="00E14BEB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E14BEB" w:rsidSect="002A4495">
          <w:pgSz w:w="12240" w:h="15840"/>
          <w:pgMar w:top="709" w:right="850" w:bottom="709" w:left="1701" w:header="720" w:footer="720" w:gutter="0"/>
          <w:cols w:space="720"/>
          <w:noEndnote/>
        </w:sectPr>
      </w:pPr>
    </w:p>
    <w:p w:rsidR="00E14BEB" w:rsidRDefault="00E14BEB" w:rsidP="00E14BEB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Диагностическая карта</w:t>
      </w:r>
    </w:p>
    <w:p w:rsidR="00E14BEB" w:rsidRDefault="00E14BEB" w:rsidP="00E14BEB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 – 6 лет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409"/>
        <w:gridCol w:w="1843"/>
        <w:gridCol w:w="2268"/>
        <w:gridCol w:w="2268"/>
      </w:tblGrid>
      <w:tr w:rsidR="00E14BEB" w:rsidTr="00E14BEB">
        <w:tc>
          <w:tcPr>
            <w:tcW w:w="567" w:type="dxa"/>
            <w:vMerge w:val="restart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4820" w:type="dxa"/>
            <w:vMerge w:val="restart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Фамилия, имя ребенка</w:t>
            </w:r>
          </w:p>
        </w:tc>
        <w:tc>
          <w:tcPr>
            <w:tcW w:w="8788" w:type="dxa"/>
            <w:gridSpan w:val="4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Критерии</w:t>
            </w:r>
          </w:p>
        </w:tc>
      </w:tr>
      <w:tr w:rsidR="00E14BEB" w:rsidTr="00E14BEB">
        <w:tc>
          <w:tcPr>
            <w:tcW w:w="567" w:type="dxa"/>
            <w:vMerge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Качественное исполнение знакомых песен</w:t>
            </w:r>
          </w:p>
        </w:tc>
        <w:tc>
          <w:tcPr>
            <w:tcW w:w="1843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Наличие певческого слуха</w:t>
            </w:r>
          </w:p>
        </w:tc>
        <w:tc>
          <w:tcPr>
            <w:tcW w:w="2268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Умение импровизировать</w:t>
            </w:r>
          </w:p>
        </w:tc>
        <w:tc>
          <w:tcPr>
            <w:tcW w:w="2268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Навыки выразительной дикции</w:t>
            </w: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14BEB" w:rsidRDefault="00E14BEB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Апсаликова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Полина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14BEB" w:rsidRDefault="00E14BEB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Кокшаров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Егор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14BEB" w:rsidRDefault="00E14BEB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Кугубаева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Милана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E14BEB" w:rsidRDefault="00E14BEB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Кутлыева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Алина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E14BEB" w:rsidRDefault="00E14BEB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Максимова Ева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E14BEB" w:rsidRDefault="00E14BEB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Осипова Дарья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Попов Кирилл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Семеновых Ангелина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Трофимова Анна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Юкчубаев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Илья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Юшков Максим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Ярыжнова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София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E14BEB" w:rsidRDefault="00E14BEB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EB" w:rsidRDefault="00E14BEB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EB" w:rsidRDefault="00E14BEB" w:rsidP="00E14BEB">
      <w:pPr>
        <w:rPr>
          <w:rFonts w:ascii="Times New Roman" w:hAnsi="Times New Roman" w:cs="Times New Roman"/>
          <w:b/>
          <w:sz w:val="28"/>
          <w:szCs w:val="28"/>
        </w:rPr>
      </w:pPr>
    </w:p>
    <w:p w:rsidR="00E14BEB" w:rsidRDefault="00E14BEB" w:rsidP="00E14BEB">
      <w:pPr>
        <w:rPr>
          <w:rFonts w:ascii="Times New Roman" w:hAnsi="Times New Roman" w:cs="Times New Roman"/>
          <w:b/>
          <w:sz w:val="28"/>
          <w:szCs w:val="28"/>
        </w:rPr>
      </w:pPr>
    </w:p>
    <w:p w:rsidR="00E14BEB" w:rsidRDefault="00E14BEB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9F" w:rsidRDefault="00D6789F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9F" w:rsidRDefault="00D6789F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EB" w:rsidRDefault="00E14BEB" w:rsidP="00E14BEB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Диагностическая карта</w:t>
      </w:r>
    </w:p>
    <w:p w:rsidR="00E14BEB" w:rsidRDefault="00D6789F" w:rsidP="00D6789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6 -  7 лет</w:t>
      </w:r>
    </w:p>
    <w:p w:rsidR="00D6789F" w:rsidRDefault="00D6789F" w:rsidP="00D6789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409"/>
        <w:gridCol w:w="1843"/>
        <w:gridCol w:w="2268"/>
        <w:gridCol w:w="2268"/>
      </w:tblGrid>
      <w:tr w:rsidR="00E14BEB" w:rsidTr="00E14BEB">
        <w:tc>
          <w:tcPr>
            <w:tcW w:w="567" w:type="dxa"/>
            <w:vMerge w:val="restart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4820" w:type="dxa"/>
            <w:vMerge w:val="restart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Фамилия, имя ребенка</w:t>
            </w:r>
          </w:p>
        </w:tc>
        <w:tc>
          <w:tcPr>
            <w:tcW w:w="8788" w:type="dxa"/>
            <w:gridSpan w:val="4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Критерии</w:t>
            </w:r>
          </w:p>
        </w:tc>
      </w:tr>
      <w:tr w:rsidR="00E14BEB" w:rsidTr="00E14BEB">
        <w:tc>
          <w:tcPr>
            <w:tcW w:w="567" w:type="dxa"/>
            <w:vMerge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Качественное исполнение знакомых песен</w:t>
            </w:r>
          </w:p>
        </w:tc>
        <w:tc>
          <w:tcPr>
            <w:tcW w:w="1843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Наличие певческого слуха</w:t>
            </w:r>
          </w:p>
        </w:tc>
        <w:tc>
          <w:tcPr>
            <w:tcW w:w="2268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Умение импровизировать</w:t>
            </w:r>
          </w:p>
        </w:tc>
        <w:tc>
          <w:tcPr>
            <w:tcW w:w="2268" w:type="dxa"/>
          </w:tcPr>
          <w:p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Навыки выразительной дикции</w:t>
            </w: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Алешкова Софья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Изилянова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Иликбаева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Елизавета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Сайфутдинов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Роман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Токарева Екатерина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Токарев Павел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:rsidTr="00E14BEB">
        <w:tc>
          <w:tcPr>
            <w:tcW w:w="567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E14BEB" w:rsidRDefault="00D6789F" w:rsidP="00D6789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Трапезников Степан</w:t>
            </w:r>
          </w:p>
        </w:tc>
        <w:tc>
          <w:tcPr>
            <w:tcW w:w="2409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E14BEB" w:rsidRPr="00B03651" w:rsidRDefault="00E14BEB" w:rsidP="00E14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EB" w:rsidRPr="00B03651" w:rsidRDefault="00E14BEB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4BEB" w:rsidRPr="00B03651" w:rsidSect="00E14BEB">
      <w:pgSz w:w="15840" w:h="12240" w:orient="landscape"/>
      <w:pgMar w:top="1701" w:right="709" w:bottom="851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4495"/>
    <w:rsid w:val="000766B9"/>
    <w:rsid w:val="0010096B"/>
    <w:rsid w:val="001738F4"/>
    <w:rsid w:val="0022256C"/>
    <w:rsid w:val="0024401B"/>
    <w:rsid w:val="002A4495"/>
    <w:rsid w:val="002C6900"/>
    <w:rsid w:val="002D4095"/>
    <w:rsid w:val="00377EF9"/>
    <w:rsid w:val="00380D74"/>
    <w:rsid w:val="003959C8"/>
    <w:rsid w:val="00412CF4"/>
    <w:rsid w:val="00455E67"/>
    <w:rsid w:val="00533651"/>
    <w:rsid w:val="0071023A"/>
    <w:rsid w:val="00740680"/>
    <w:rsid w:val="007F1FBD"/>
    <w:rsid w:val="00A01F71"/>
    <w:rsid w:val="00A90F0E"/>
    <w:rsid w:val="00B03651"/>
    <w:rsid w:val="00B14E90"/>
    <w:rsid w:val="00BD37CA"/>
    <w:rsid w:val="00C6251D"/>
    <w:rsid w:val="00D6789F"/>
    <w:rsid w:val="00E14BEB"/>
    <w:rsid w:val="00E6689F"/>
    <w:rsid w:val="00E764DE"/>
    <w:rsid w:val="00E94EC0"/>
    <w:rsid w:val="00F172EA"/>
    <w:rsid w:val="00F9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21</cp:revision>
  <cp:lastPrinted>2025-10-02T07:45:00Z</cp:lastPrinted>
  <dcterms:created xsi:type="dcterms:W3CDTF">2023-11-06T09:23:00Z</dcterms:created>
  <dcterms:modified xsi:type="dcterms:W3CDTF">2025-10-02T09:24:00Z</dcterms:modified>
</cp:coreProperties>
</file>